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FE" w:rsidRPr="0064314B" w:rsidRDefault="00775DDF" w:rsidP="00A12903">
      <w:pPr>
        <w:rPr>
          <w:lang w:val="rm-CH"/>
        </w:rPr>
      </w:pPr>
      <w:r w:rsidRPr="0064314B">
        <w:rPr>
          <w:noProof/>
          <w:lang w:val="rm-CH" w:eastAsia="rm-CH"/>
        </w:rPr>
        <mc:AlternateContent>
          <mc:Choice Requires="wps">
            <w:drawing>
              <wp:anchor distT="0" distB="0" distL="114300" distR="114300" simplePos="0" relativeHeight="251657216" behindDoc="0" locked="0" layoutInCell="0" allowOverlap="1" wp14:anchorId="5E94A822" wp14:editId="0803018A">
                <wp:simplePos x="0" y="0"/>
                <wp:positionH relativeFrom="column">
                  <wp:posOffset>373380</wp:posOffset>
                </wp:positionH>
                <wp:positionV relativeFrom="paragraph">
                  <wp:posOffset>340995</wp:posOffset>
                </wp:positionV>
                <wp:extent cx="6985" cy="8030845"/>
                <wp:effectExtent l="11430" t="7620" r="1016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8030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6.85pt" to="29.95pt,6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lCHAIAADU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" o:allowincell="f"/>
            </w:pict>
          </mc:Fallback>
        </mc:AlternateContent>
      </w:r>
      <w:r w:rsidRPr="0064314B">
        <w:rPr>
          <w:noProof/>
          <w:lang w:val="rm-CH" w:eastAsia="rm-CH"/>
        </w:rPr>
        <mc:AlternateContent>
          <mc:Choice Requires="wps">
            <w:drawing>
              <wp:anchor distT="0" distB="0" distL="114300" distR="114300" simplePos="0" relativeHeight="251656192" behindDoc="0" locked="0" layoutInCell="0" allowOverlap="1" wp14:anchorId="765EAECC" wp14:editId="2964B3A2">
                <wp:simplePos x="0" y="0"/>
                <wp:positionH relativeFrom="column">
                  <wp:posOffset>373380</wp:posOffset>
                </wp:positionH>
                <wp:positionV relativeFrom="paragraph">
                  <wp:posOffset>329565</wp:posOffset>
                </wp:positionV>
                <wp:extent cx="568960" cy="8042275"/>
                <wp:effectExtent l="1905"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804227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66D" w:rsidRDefault="00C6066D" w:rsidP="005F01FE">
                            <w:pPr>
                              <w:rPr>
                                <w:b/>
                                <w:sz w:val="48"/>
                                <w:szCs w:val="48"/>
                              </w:rPr>
                            </w:pPr>
                            <w:r w:rsidRPr="00A12903">
                              <w:rPr>
                                <w:b/>
                                <w:sz w:val="48"/>
                                <w:szCs w:val="48"/>
                              </w:rPr>
                              <w:t>CONTRACT</w:t>
                            </w:r>
                          </w:p>
                          <w:p w:rsidR="00C6066D" w:rsidRDefault="00C6066D" w:rsidP="005F01FE">
                            <w:pPr>
                              <w:rPr>
                                <w:b/>
                                <w:sz w:val="48"/>
                                <w:szCs w:val="48"/>
                              </w:rPr>
                            </w:pPr>
                          </w:p>
                          <w:p w:rsidR="00C6066D" w:rsidRPr="00A12903" w:rsidRDefault="00C6066D" w:rsidP="005F01FE">
                            <w:pPr>
                              <w:rPr>
                                <w:b/>
                                <w:sz w:val="56"/>
                              </w:rPr>
                            </w:pPr>
                            <w:r w:rsidRPr="00A12903">
                              <w:rPr>
                                <w:b/>
                                <w:sz w:val="48"/>
                                <w:szCs w:val="48"/>
                              </w:rPr>
                              <w:t>D'ENGASCHA</w:t>
                            </w:r>
                            <w:r>
                              <w:rPr>
                                <w:b/>
                                <w:sz w:val="56"/>
                              </w:rPr>
                              <w: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25.95pt;width:44.8pt;height:6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" o:allowincell="f" fillcolor="#cff" stroked="f">
                <v:textbox>
                  <w:txbxContent>
                    <w:p w:rsidR="00C6066D" w:rsidRDefault="00C6066D" w:rsidP="005F01FE">
                      <w:pPr>
                        <w:rPr>
                          <w:b/>
                          <w:sz w:val="48"/>
                          <w:szCs w:val="48"/>
                        </w:rPr>
                      </w:pPr>
                      <w:r w:rsidRPr="00A12903">
                        <w:rPr>
                          <w:b/>
                          <w:sz w:val="48"/>
                          <w:szCs w:val="48"/>
                        </w:rPr>
                        <w:t>CONTRACT</w:t>
                      </w:r>
                    </w:p>
                    <w:p w:rsidR="00C6066D" w:rsidRDefault="00C6066D" w:rsidP="005F01FE">
                      <w:pPr>
                        <w:rPr>
                          <w:b/>
                          <w:sz w:val="48"/>
                          <w:szCs w:val="48"/>
                        </w:rPr>
                      </w:pPr>
                    </w:p>
                    <w:p w:rsidR="00C6066D" w:rsidRPr="00A12903" w:rsidRDefault="00C6066D" w:rsidP="005F01FE">
                      <w:pPr>
                        <w:rPr>
                          <w:b/>
                          <w:sz w:val="56"/>
                        </w:rPr>
                      </w:pPr>
                      <w:r w:rsidRPr="00A12903">
                        <w:rPr>
                          <w:b/>
                          <w:sz w:val="48"/>
                          <w:szCs w:val="48"/>
                        </w:rPr>
                        <w:t>D'ENGASCHA</w:t>
                      </w:r>
                      <w:r>
                        <w:rPr>
                          <w:b/>
                          <w:sz w:val="56"/>
                        </w:rPr>
                        <w:t>MENT</w:t>
                      </w:r>
                    </w:p>
                  </w:txbxContent>
                </v:textbox>
              </v:shape>
            </w:pict>
          </mc:Fallback>
        </mc:AlternateContent>
      </w:r>
      <w:r w:rsidR="00A656C4" w:rsidRPr="0064314B">
        <w:rPr>
          <w:noProof/>
          <w:lang w:val="rm-CH" w:eastAsia="rm-CH"/>
        </w:rPr>
        <w:drawing>
          <wp:anchor distT="0" distB="0" distL="114300" distR="114300" simplePos="0" relativeHeight="251659264" behindDoc="0" locked="0" layoutInCell="0" allowOverlap="1" wp14:anchorId="174C1A82" wp14:editId="5DA199BC">
            <wp:simplePos x="0" y="0"/>
            <wp:positionH relativeFrom="column">
              <wp:posOffset>3388360</wp:posOffset>
            </wp:positionH>
            <wp:positionV relativeFrom="paragraph">
              <wp:posOffset>5333365</wp:posOffset>
            </wp:positionV>
            <wp:extent cx="690880" cy="754380"/>
            <wp:effectExtent l="19050" t="0" r="0" b="0"/>
            <wp:wrapTopAndBottom/>
            <wp:docPr id="5" name="Bild 5"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o0"/>
                    <pic:cNvPicPr>
                      <a:picLocks noChangeAspect="1" noChangeArrowheads="1"/>
                    </pic:cNvPicPr>
                  </pic:nvPicPr>
                  <pic:blipFill>
                    <a:blip r:embed="rId13" cstate="print"/>
                    <a:srcRect/>
                    <a:stretch>
                      <a:fillRect/>
                    </a:stretch>
                  </pic:blipFill>
                  <pic:spPr bwMode="auto">
                    <a:xfrm>
                      <a:off x="0" y="0"/>
                      <a:ext cx="690880" cy="754380"/>
                    </a:xfrm>
                    <a:prstGeom prst="rect">
                      <a:avLst/>
                    </a:prstGeom>
                    <a:noFill/>
                    <a:ln w="9525">
                      <a:noFill/>
                      <a:miter lim="800000"/>
                      <a:headEnd/>
                      <a:tailEnd/>
                    </a:ln>
                  </pic:spPr>
                </pic:pic>
              </a:graphicData>
            </a:graphic>
          </wp:anchor>
        </w:drawing>
      </w:r>
      <w:r w:rsidRPr="0064314B">
        <w:rPr>
          <w:noProof/>
          <w:lang w:val="rm-CH" w:eastAsia="rm-CH"/>
        </w:rPr>
        <mc:AlternateContent>
          <mc:Choice Requires="wps">
            <w:drawing>
              <wp:anchor distT="0" distB="0" distL="114300" distR="114300" simplePos="0" relativeHeight="251658240" behindDoc="0" locked="0" layoutInCell="0" allowOverlap="1" wp14:anchorId="1B939718" wp14:editId="08182660">
                <wp:simplePos x="0" y="0"/>
                <wp:positionH relativeFrom="column">
                  <wp:posOffset>1751965</wp:posOffset>
                </wp:positionH>
                <wp:positionV relativeFrom="paragraph">
                  <wp:posOffset>1934845</wp:posOffset>
                </wp:positionV>
                <wp:extent cx="3903345" cy="4386580"/>
                <wp:effectExtent l="0"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438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66D" w:rsidRDefault="00C6066D">
                            <w:pPr>
                              <w:jc w:val="center"/>
                              <w:rPr>
                                <w:sz w:val="24"/>
                              </w:rPr>
                            </w:pPr>
                          </w:p>
                          <w:p w:rsidR="00C6066D" w:rsidRDefault="00C6066D">
                            <w:pPr>
                              <w:jc w:val="center"/>
                              <w:rPr>
                                <w:sz w:val="24"/>
                              </w:rPr>
                            </w:pPr>
                          </w:p>
                          <w:p w:rsidR="00C6066D" w:rsidRDefault="00C6066D">
                            <w:pPr>
                              <w:jc w:val="center"/>
                            </w:pPr>
                          </w:p>
                          <w:p w:rsidR="00C6066D" w:rsidRDefault="00C6066D">
                            <w:pPr>
                              <w:jc w:val="center"/>
                              <w:rPr>
                                <w:sz w:val="52"/>
                              </w:rPr>
                            </w:pPr>
                            <w:r>
                              <w:rPr>
                                <w:sz w:val="52"/>
                              </w:rPr>
                              <w:t>per</w:t>
                            </w:r>
                          </w:p>
                          <w:p w:rsidR="00C6066D" w:rsidRDefault="00C6066D">
                            <w:pPr>
                              <w:pStyle w:val="berschrift3"/>
                            </w:pPr>
                            <w:r>
                              <w:t>persunas d'instrucziun</w:t>
                            </w:r>
                          </w:p>
                          <w:p w:rsidR="00C6066D" w:rsidRDefault="00C6066D">
                            <w:pPr>
                              <w:jc w:val="center"/>
                              <w:rPr>
                                <w:sz w:val="32"/>
                              </w:rPr>
                            </w:pPr>
                          </w:p>
                          <w:p w:rsidR="00C6066D" w:rsidRDefault="00C6066D">
                            <w:pPr>
                              <w:jc w:val="center"/>
                              <w:rPr>
                                <w:sz w:val="52"/>
                              </w:rPr>
                            </w:pPr>
                            <w:r>
                              <w:rPr>
                                <w:sz w:val="52"/>
                              </w:rPr>
                              <w:t>da la scola populara publica en il chantun Grischun</w:t>
                            </w:r>
                          </w:p>
                          <w:p w:rsidR="00C6066D" w:rsidRDefault="00C606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7.95pt;margin-top:152.35pt;width:307.35pt;height:3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" o:allowincell="f" stroked="f">
                <v:textbox>
                  <w:txbxContent>
                    <w:p w:rsidR="00C6066D" w:rsidRDefault="00C6066D">
                      <w:pPr>
                        <w:jc w:val="center"/>
                        <w:rPr>
                          <w:sz w:val="24"/>
                        </w:rPr>
                      </w:pPr>
                    </w:p>
                    <w:p w:rsidR="00C6066D" w:rsidRDefault="00C6066D">
                      <w:pPr>
                        <w:jc w:val="center"/>
                        <w:rPr>
                          <w:sz w:val="24"/>
                        </w:rPr>
                      </w:pPr>
                    </w:p>
                    <w:p w:rsidR="00C6066D" w:rsidRDefault="00C6066D">
                      <w:pPr>
                        <w:jc w:val="center"/>
                      </w:pPr>
                    </w:p>
                    <w:p w:rsidR="00C6066D" w:rsidRDefault="00C6066D">
                      <w:pPr>
                        <w:jc w:val="center"/>
                        <w:rPr>
                          <w:sz w:val="52"/>
                        </w:rPr>
                      </w:pPr>
                      <w:r>
                        <w:rPr>
                          <w:sz w:val="52"/>
                        </w:rPr>
                        <w:t>per</w:t>
                      </w:r>
                    </w:p>
                    <w:p w:rsidR="00C6066D" w:rsidRDefault="00C6066D">
                      <w:pPr>
                        <w:pStyle w:val="berschrift3"/>
                      </w:pPr>
                      <w:r>
                        <w:t>persunas d'instrucziun</w:t>
                      </w:r>
                    </w:p>
                    <w:p w:rsidR="00C6066D" w:rsidRDefault="00C6066D">
                      <w:pPr>
                        <w:jc w:val="center"/>
                        <w:rPr>
                          <w:sz w:val="32"/>
                        </w:rPr>
                      </w:pPr>
                    </w:p>
                    <w:p w:rsidR="00C6066D" w:rsidRDefault="00C6066D">
                      <w:pPr>
                        <w:jc w:val="center"/>
                        <w:rPr>
                          <w:sz w:val="52"/>
                        </w:rPr>
                      </w:pPr>
                      <w:r>
                        <w:rPr>
                          <w:sz w:val="52"/>
                        </w:rPr>
                        <w:t>da la scola populara publica en il chantun Grischun</w:t>
                      </w:r>
                    </w:p>
                    <w:p w:rsidR="00C6066D" w:rsidRDefault="00C6066D">
                      <w:pPr>
                        <w:jc w:val="center"/>
                      </w:pPr>
                    </w:p>
                  </w:txbxContent>
                </v:textbox>
              </v:shape>
            </w:pict>
          </mc:Fallback>
        </mc:AlternateContent>
      </w:r>
      <w:r w:rsidR="005F01FE" w:rsidRPr="0064314B">
        <w:rPr>
          <w:lang w:val="rm-CH"/>
        </w:rPr>
        <w:br w:type="page"/>
      </w:r>
      <w:r w:rsidR="005F01FE" w:rsidRPr="0064314B">
        <w:rPr>
          <w:rFonts w:ascii="Arial" w:hAnsi="Arial"/>
          <w:sz w:val="24"/>
          <w:lang w:val="rm-CH"/>
        </w:rPr>
        <w:lastRenderedPageBreak/>
        <w:t>Las parts contractantas fixeschan quai che suonda:</w:t>
      </w:r>
    </w:p>
    <w:p w:rsidR="001A4F1E" w:rsidRPr="0064314B" w:rsidRDefault="001A4F1E" w:rsidP="001A4F1E">
      <w:pPr>
        <w:tabs>
          <w:tab w:val="left" w:pos="426"/>
        </w:tabs>
        <w:spacing w:line="360" w:lineRule="atLeast"/>
        <w:rPr>
          <w:rFonts w:ascii="Arial" w:hAnsi="Arial"/>
          <w:sz w:val="24"/>
          <w:lang w:val="rm-CH"/>
        </w:rPr>
      </w:pPr>
    </w:p>
    <w:p w:rsidR="001A4F1E" w:rsidRPr="0064314B" w:rsidRDefault="001A4F1E" w:rsidP="001A4F1E">
      <w:pPr>
        <w:tabs>
          <w:tab w:val="left" w:pos="426"/>
        </w:tabs>
        <w:spacing w:line="360" w:lineRule="atLeast"/>
        <w:jc w:val="both"/>
        <w:rPr>
          <w:rFonts w:ascii="Arial" w:hAnsi="Arial"/>
          <w:sz w:val="24"/>
          <w:lang w:val="rm-CH"/>
        </w:rPr>
      </w:pPr>
    </w:p>
    <w:p w:rsidR="001A4F1E" w:rsidRPr="0064314B" w:rsidRDefault="001A4F1E" w:rsidP="001A4F1E">
      <w:pPr>
        <w:tabs>
          <w:tab w:val="left" w:pos="426"/>
        </w:tabs>
        <w:spacing w:after="120" w:line="360" w:lineRule="atLeast"/>
        <w:jc w:val="both"/>
        <w:rPr>
          <w:rFonts w:ascii="Arial" w:hAnsi="Arial"/>
          <w:b/>
          <w:sz w:val="24"/>
          <w:lang w:val="rm-CH"/>
        </w:rPr>
      </w:pPr>
      <w:r w:rsidRPr="0064314B">
        <w:rPr>
          <w:rFonts w:ascii="Arial" w:hAnsi="Arial"/>
          <w:b/>
          <w:sz w:val="24"/>
          <w:lang w:val="rm-CH"/>
        </w:rPr>
        <w:t>1.</w:t>
      </w:r>
      <w:r w:rsidRPr="0064314B">
        <w:rPr>
          <w:rFonts w:ascii="Arial" w:hAnsi="Arial"/>
          <w:b/>
          <w:sz w:val="24"/>
          <w:lang w:val="rm-CH"/>
        </w:rPr>
        <w:tab/>
      </w:r>
      <w:r w:rsidRPr="0064314B">
        <w:rPr>
          <w:rFonts w:ascii="Arial" w:hAnsi="Arial"/>
          <w:b/>
          <w:i/>
          <w:sz w:val="24"/>
          <w:lang w:val="rm-CH"/>
        </w:rPr>
        <w:t>Patruna / patrun</w:t>
      </w:r>
    </w:p>
    <w:p w:rsidR="001A4F1E" w:rsidRPr="0064314B" w:rsidRDefault="001A4F1E" w:rsidP="001A4F1E">
      <w:pPr>
        <w:tabs>
          <w:tab w:val="left" w:pos="426"/>
        </w:tabs>
        <w:spacing w:after="480" w:line="360" w:lineRule="atLeast"/>
        <w:jc w:val="both"/>
        <w:rPr>
          <w:rFonts w:ascii="Arial" w:hAnsi="Arial"/>
          <w:sz w:val="24"/>
          <w:lang w:val="rm-CH"/>
        </w:rPr>
      </w:pPr>
      <w:r w:rsidRPr="0064314B">
        <w:rPr>
          <w:rFonts w:ascii="Arial" w:hAnsi="Arial"/>
          <w:i/>
          <w:sz w:val="24"/>
          <w:lang w:val="rm-CH"/>
        </w:rPr>
        <w:t xml:space="preserve">Patruna / Patrun è </w:t>
      </w:r>
      <w:r w:rsidRPr="0064314B">
        <w:rPr>
          <w:rFonts w:ascii="Arial" w:hAnsi="Arial"/>
          <w:b/>
          <w:i/>
          <w:sz w:val="24"/>
          <w:lang w:val="rm-CH"/>
        </w:rPr>
        <w:t>……….</w:t>
      </w:r>
      <w:r w:rsidRPr="0064314B">
        <w:rPr>
          <w:rFonts w:ascii="Arial" w:hAnsi="Arial"/>
          <w:i/>
          <w:sz w:val="24"/>
          <w:lang w:val="rm-CH"/>
        </w:rPr>
        <w:t>.</w:t>
      </w:r>
    </w:p>
    <w:p w:rsidR="001A4F1E" w:rsidRPr="0064314B" w:rsidRDefault="001A4F1E" w:rsidP="001A4F1E">
      <w:pPr>
        <w:tabs>
          <w:tab w:val="left" w:pos="426"/>
        </w:tabs>
        <w:spacing w:after="120" w:line="360" w:lineRule="atLeast"/>
        <w:jc w:val="both"/>
        <w:rPr>
          <w:rFonts w:ascii="Arial" w:hAnsi="Arial"/>
          <w:b/>
          <w:sz w:val="24"/>
          <w:lang w:val="rm-CH"/>
        </w:rPr>
      </w:pPr>
      <w:r w:rsidRPr="0064314B">
        <w:rPr>
          <w:rFonts w:ascii="Arial" w:hAnsi="Arial"/>
          <w:b/>
          <w:sz w:val="24"/>
          <w:lang w:val="rm-CH"/>
        </w:rPr>
        <w:t>2.</w:t>
      </w:r>
      <w:r w:rsidRPr="0064314B">
        <w:rPr>
          <w:rFonts w:ascii="Arial" w:hAnsi="Arial"/>
          <w:b/>
          <w:sz w:val="24"/>
          <w:lang w:val="rm-CH"/>
        </w:rPr>
        <w:tab/>
      </w:r>
      <w:r w:rsidRPr="0064314B">
        <w:rPr>
          <w:rFonts w:ascii="Arial" w:hAnsi="Arial"/>
          <w:b/>
          <w:i/>
          <w:sz w:val="24"/>
          <w:lang w:val="rm-CH"/>
        </w:rPr>
        <w:t>Lavuranta / lavurant</w:t>
      </w:r>
    </w:p>
    <w:p w:rsidR="001A4F1E" w:rsidRPr="0064314B" w:rsidRDefault="001A4F1E" w:rsidP="001A4F1E">
      <w:pPr>
        <w:tabs>
          <w:tab w:val="left" w:pos="426"/>
        </w:tabs>
        <w:spacing w:after="480" w:line="360" w:lineRule="atLeast"/>
        <w:rPr>
          <w:rFonts w:ascii="Arial" w:hAnsi="Arial"/>
          <w:sz w:val="24"/>
          <w:lang w:val="rm-CH"/>
        </w:rPr>
      </w:pPr>
      <w:r w:rsidRPr="0064314B">
        <w:rPr>
          <w:rFonts w:ascii="Arial" w:hAnsi="Arial"/>
          <w:i/>
          <w:sz w:val="24"/>
          <w:lang w:val="rm-CH"/>
        </w:rPr>
        <w:t xml:space="preserve">Lavuranta / Lavurant è </w:t>
      </w:r>
      <w:r w:rsidRPr="0064314B">
        <w:rPr>
          <w:rFonts w:ascii="Arial" w:hAnsi="Arial"/>
          <w:b/>
          <w:i/>
          <w:sz w:val="24"/>
          <w:lang w:val="rm-CH"/>
        </w:rPr>
        <w:t>……….</w:t>
      </w:r>
      <w:r w:rsidRPr="0064314B">
        <w:rPr>
          <w:rFonts w:ascii="Arial" w:hAnsi="Arial"/>
          <w:i/>
          <w:sz w:val="24"/>
          <w:lang w:val="rm-CH"/>
        </w:rPr>
        <w:t>.</w:t>
      </w:r>
      <w:r w:rsidRPr="0064314B">
        <w:rPr>
          <w:rFonts w:ascii="Arial" w:hAnsi="Arial"/>
          <w:sz w:val="24"/>
          <w:lang w:val="rm-CH"/>
        </w:rPr>
        <w:t xml:space="preserve"> </w:t>
      </w:r>
      <w:r w:rsidRPr="0064314B">
        <w:rPr>
          <w:rFonts w:ascii="Arial" w:hAnsi="Arial"/>
          <w:i/>
          <w:sz w:val="24"/>
          <w:lang w:val="rm-CH"/>
        </w:rPr>
        <w:t>(eventualas cumplettaziuns cun persunalias)</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3.</w:t>
      </w:r>
      <w:r w:rsidRPr="0064314B">
        <w:rPr>
          <w:rFonts w:ascii="Arial" w:hAnsi="Arial"/>
          <w:b/>
          <w:sz w:val="24"/>
          <w:lang w:val="rm-CH"/>
        </w:rPr>
        <w:tab/>
        <w:t>Activitad</w:t>
      </w:r>
    </w:p>
    <w:p w:rsidR="001A4F1E" w:rsidRPr="0064314B" w:rsidRDefault="001A4F1E" w:rsidP="001A4F1E">
      <w:pPr>
        <w:tabs>
          <w:tab w:val="left" w:pos="426"/>
        </w:tabs>
        <w:spacing w:after="480" w:line="360" w:lineRule="atLeast"/>
        <w:rPr>
          <w:rFonts w:ascii="Arial" w:hAnsi="Arial"/>
          <w:i/>
          <w:sz w:val="24"/>
          <w:lang w:val="rm-CH"/>
        </w:rPr>
      </w:pPr>
      <w:r w:rsidRPr="0064314B">
        <w:rPr>
          <w:rFonts w:ascii="Arial" w:hAnsi="Arial"/>
          <w:sz w:val="24"/>
          <w:lang w:val="rm-CH"/>
        </w:rPr>
        <w:t xml:space="preserve">Persuna d'instrucziun sin il stgalim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primar/superiur; eventualmain descripziun pli detagliada)</w:t>
      </w:r>
    </w:p>
    <w:p w:rsidR="001D2657" w:rsidRPr="0064314B" w:rsidRDefault="001D2657" w:rsidP="00B55344">
      <w:pPr>
        <w:tabs>
          <w:tab w:val="left" w:pos="426"/>
        </w:tabs>
        <w:spacing w:after="120" w:line="360" w:lineRule="atLeast"/>
        <w:rPr>
          <w:rFonts w:ascii="Arial" w:hAnsi="Arial"/>
          <w:b/>
          <w:sz w:val="24"/>
          <w:lang w:val="rm-CH"/>
        </w:rPr>
      </w:pPr>
      <w:r w:rsidRPr="0064314B">
        <w:rPr>
          <w:rFonts w:ascii="Arial" w:hAnsi="Arial"/>
          <w:b/>
          <w:sz w:val="24"/>
          <w:szCs w:val="22"/>
          <w:lang w:val="rm-CH"/>
        </w:rPr>
        <w:t>4.</w:t>
      </w:r>
      <w:r w:rsidRPr="0064314B">
        <w:rPr>
          <w:rFonts w:ascii="Arial" w:hAnsi="Arial"/>
          <w:b/>
          <w:sz w:val="24"/>
          <w:szCs w:val="22"/>
          <w:lang w:val="rm-CH"/>
        </w:rPr>
        <w:tab/>
        <w:t>Grad d'occupaziun</w:t>
      </w:r>
    </w:p>
    <w:p w:rsidR="001D2657" w:rsidRPr="0064314B" w:rsidRDefault="001D2657" w:rsidP="001D2657">
      <w:pPr>
        <w:tabs>
          <w:tab w:val="left" w:pos="426"/>
        </w:tabs>
        <w:spacing w:after="480" w:line="360" w:lineRule="atLeast"/>
        <w:rPr>
          <w:rFonts w:ascii="Arial" w:hAnsi="Arial"/>
          <w:sz w:val="24"/>
          <w:lang w:val="rm-CH"/>
        </w:rPr>
      </w:pPr>
      <w:r w:rsidRPr="0064314B">
        <w:rPr>
          <w:rFonts w:ascii="Arial" w:hAnsi="Arial"/>
          <w:b/>
          <w:sz w:val="24"/>
          <w:szCs w:val="22"/>
          <w:lang w:val="rm-CH"/>
        </w:rPr>
        <w:t>..........</w:t>
      </w:r>
      <w:r w:rsidRPr="0064314B">
        <w:rPr>
          <w:rFonts w:ascii="Arial" w:hAnsi="Arial"/>
          <w:sz w:val="24"/>
          <w:szCs w:val="22"/>
          <w:lang w:val="rm-CH"/>
        </w:rPr>
        <w:t xml:space="preserve"> </w:t>
      </w:r>
      <w:r w:rsidRPr="0064314B">
        <w:rPr>
          <w:rFonts w:ascii="Arial" w:hAnsi="Arial"/>
          <w:i/>
          <w:sz w:val="24"/>
          <w:szCs w:val="22"/>
          <w:lang w:val="rm-CH"/>
        </w:rPr>
        <w:t>(p.ex. 100 %;</w:t>
      </w:r>
      <w:r w:rsidR="00377338" w:rsidRPr="0064314B">
        <w:rPr>
          <w:rFonts w:ascii="Arial" w:hAnsi="Arial"/>
          <w:i/>
          <w:sz w:val="24"/>
          <w:szCs w:val="22"/>
          <w:lang w:val="rm-CH"/>
        </w:rPr>
        <w:t xml:space="preserve"> pensum cumplain [dumber </w:t>
      </w:r>
      <w:r w:rsidRPr="0064314B">
        <w:rPr>
          <w:rFonts w:ascii="Arial" w:hAnsi="Arial"/>
          <w:i/>
          <w:sz w:val="24"/>
          <w:szCs w:val="22"/>
          <w:lang w:val="rm-CH"/>
        </w:rPr>
        <w:t xml:space="preserve">d'unitads d'instrucziun per emna da scola] sin il stgalim da la scolina: 24 lecziuns, sin il stgalim primar: </w:t>
      </w:r>
      <w:r w:rsidRPr="0064314B">
        <w:rPr>
          <w:rFonts w:ascii="Arial" w:hAnsi="Arial"/>
          <w:i/>
          <w:sz w:val="24"/>
          <w:lang w:val="rm-CH"/>
        </w:rPr>
        <w:t>29 lecziuns</w:t>
      </w:r>
      <w:r w:rsidRPr="0064314B">
        <w:rPr>
          <w:lang w:val="rm-CH"/>
        </w:rPr>
        <w:t xml:space="preserve"> </w:t>
      </w:r>
      <w:r w:rsidRPr="0064314B">
        <w:rPr>
          <w:rFonts w:ascii="Arial" w:hAnsi="Arial"/>
          <w:i/>
          <w:sz w:val="24"/>
          <w:lang w:val="rm-CH"/>
        </w:rPr>
        <w:t>e sin il stgalim secundar I:</w:t>
      </w:r>
      <w:r w:rsidRPr="0064314B">
        <w:rPr>
          <w:rFonts w:ascii="Arial" w:hAnsi="Arial"/>
          <w:i/>
          <w:sz w:val="24"/>
          <w:szCs w:val="22"/>
          <w:lang w:val="rm-CH"/>
        </w:rPr>
        <w:t xml:space="preserve"> 29 lecziuns. Il pensum d'ina persuna d'instrucziun da classa dal stgalim primar e dal stgalim secundar I vegn reducì per 1 lecziun per emna da scola</w:t>
      </w:r>
      <w:r w:rsidR="00377338" w:rsidRPr="0064314B">
        <w:rPr>
          <w:rFonts w:ascii="Arial" w:hAnsi="Arial"/>
          <w:i/>
          <w:sz w:val="24"/>
          <w:szCs w:val="22"/>
          <w:lang w:val="rm-CH"/>
        </w:rPr>
        <w:t>)</w:t>
      </w:r>
      <w:r w:rsidRPr="0064314B">
        <w:rPr>
          <w:rFonts w:ascii="Arial" w:hAnsi="Arial"/>
          <w:i/>
          <w:sz w:val="24"/>
          <w:szCs w:val="22"/>
          <w:lang w:val="rm-CH"/>
        </w:rPr>
        <w:t>.</w:t>
      </w:r>
    </w:p>
    <w:p w:rsidR="001A4F1E" w:rsidRPr="0064314B" w:rsidRDefault="001A4F1E" w:rsidP="001A4F1E">
      <w:pPr>
        <w:tabs>
          <w:tab w:val="left" w:pos="426"/>
        </w:tabs>
        <w:spacing w:after="120" w:line="360" w:lineRule="atLeast"/>
        <w:jc w:val="both"/>
        <w:rPr>
          <w:rFonts w:ascii="Arial" w:hAnsi="Arial"/>
          <w:b/>
          <w:i/>
          <w:sz w:val="24"/>
          <w:lang w:val="rm-CH"/>
        </w:rPr>
      </w:pPr>
      <w:r w:rsidRPr="0064314B">
        <w:rPr>
          <w:rFonts w:ascii="Arial" w:hAnsi="Arial"/>
          <w:b/>
          <w:sz w:val="24"/>
          <w:lang w:val="rm-CH"/>
        </w:rPr>
        <w:t>5.</w:t>
      </w:r>
      <w:r w:rsidRPr="0064314B">
        <w:rPr>
          <w:rFonts w:ascii="Arial" w:hAnsi="Arial"/>
          <w:b/>
          <w:sz w:val="24"/>
          <w:lang w:val="rm-CH"/>
        </w:rPr>
        <w:tab/>
        <w:t>Lieu da lavur</w:t>
      </w:r>
    </w:p>
    <w:p w:rsidR="001A4F1E" w:rsidRPr="0064314B" w:rsidRDefault="001A4F1E" w:rsidP="001A4F1E">
      <w:pPr>
        <w:tabs>
          <w:tab w:val="left" w:pos="426"/>
        </w:tabs>
        <w:spacing w:after="480" w:line="360" w:lineRule="atLeast"/>
        <w:jc w:val="both"/>
        <w:rPr>
          <w:rFonts w:ascii="Arial" w:hAnsi="Arial"/>
          <w:sz w:val="24"/>
          <w:lang w:val="rm-CH"/>
        </w:rPr>
      </w:pPr>
      <w:r w:rsidRPr="0064314B">
        <w:rPr>
          <w:rFonts w:ascii="Arial" w:hAnsi="Arial"/>
          <w:sz w:val="24"/>
          <w:lang w:val="rm-CH"/>
        </w:rPr>
        <w:t xml:space="preserve">Lieu da lavur è </w:t>
      </w:r>
      <w:r w:rsidRPr="0064314B">
        <w:rPr>
          <w:rFonts w:ascii="Arial" w:hAnsi="Arial"/>
          <w:b/>
          <w:sz w:val="24"/>
          <w:lang w:val="rm-CH"/>
        </w:rPr>
        <w:t>……….</w:t>
      </w:r>
      <w:r w:rsidRPr="0064314B">
        <w:rPr>
          <w:rFonts w:ascii="Arial" w:hAnsi="Arial"/>
          <w:sz w:val="24"/>
          <w:lang w:val="rm-CH"/>
        </w:rPr>
        <w:t>.</w:t>
      </w:r>
    </w:p>
    <w:p w:rsidR="001A4F1E" w:rsidRPr="0064314B" w:rsidRDefault="001A4F1E" w:rsidP="001A4F1E">
      <w:pPr>
        <w:tabs>
          <w:tab w:val="left" w:pos="426"/>
        </w:tabs>
        <w:spacing w:after="120" w:line="360" w:lineRule="atLeast"/>
        <w:ind w:left="426" w:hanging="426"/>
        <w:rPr>
          <w:rFonts w:ascii="Arial" w:hAnsi="Arial"/>
          <w:b/>
          <w:sz w:val="24"/>
          <w:lang w:val="rm-CH"/>
        </w:rPr>
      </w:pPr>
      <w:r w:rsidRPr="0064314B">
        <w:rPr>
          <w:rFonts w:ascii="Arial" w:hAnsi="Arial"/>
          <w:b/>
          <w:sz w:val="24"/>
          <w:lang w:val="rm-CH"/>
        </w:rPr>
        <w:t>6.</w:t>
      </w:r>
      <w:r w:rsidRPr="0064314B">
        <w:rPr>
          <w:rFonts w:ascii="Arial" w:hAnsi="Arial"/>
          <w:b/>
          <w:sz w:val="24"/>
          <w:lang w:val="rm-CH"/>
        </w:rPr>
        <w:tab/>
        <w:t>Spezia d'engaschament, cumenzament dal contract e natira giuridica da la relaziun d'engaschament</w:t>
      </w:r>
    </w:p>
    <w:p w:rsidR="001A4F1E" w:rsidRPr="0064314B" w:rsidRDefault="001A4F1E" w:rsidP="001A4F1E">
      <w:pPr>
        <w:tabs>
          <w:tab w:val="left" w:pos="426"/>
        </w:tabs>
        <w:spacing w:after="120" w:line="360" w:lineRule="atLeast"/>
        <w:rPr>
          <w:rFonts w:ascii="Arial" w:hAnsi="Arial"/>
          <w:sz w:val="24"/>
          <w:lang w:val="rm-CH"/>
        </w:rPr>
      </w:pPr>
      <w:r w:rsidRPr="0064314B">
        <w:rPr>
          <w:rFonts w:ascii="Arial" w:hAnsi="Arial"/>
          <w:sz w:val="24"/>
          <w:vertAlign w:val="superscript"/>
          <w:lang w:val="rm-CH"/>
        </w:rPr>
        <w:t>1</w:t>
      </w:r>
      <w:r w:rsidRPr="0064314B">
        <w:rPr>
          <w:lang w:val="rm-CH"/>
        </w:rPr>
        <w:t> </w:t>
      </w:r>
      <w:r w:rsidRPr="0064314B">
        <w:rPr>
          <w:rFonts w:ascii="Arial" w:hAnsi="Arial"/>
          <w:sz w:val="24"/>
          <w:lang w:val="rm-CH"/>
        </w:rPr>
        <w:t xml:space="preserve">Durada illimitada ad interim, a partir dal(s)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1. d'avust 2013</w:t>
      </w:r>
      <w:r w:rsidRPr="0064314B">
        <w:rPr>
          <w:rFonts w:ascii="Arial" w:hAnsi="Arial"/>
          <w:sz w:val="24"/>
          <w:lang w:val="rm-CH"/>
        </w:rPr>
        <w:t>)</w:t>
      </w:r>
    </w:p>
    <w:p w:rsidR="001A4F1E" w:rsidRPr="0064314B" w:rsidRDefault="001A4F1E" w:rsidP="001A4F1E">
      <w:pPr>
        <w:tabs>
          <w:tab w:val="left" w:pos="426"/>
        </w:tabs>
        <w:spacing w:after="360" w:line="360" w:lineRule="atLeast"/>
        <w:rPr>
          <w:rFonts w:ascii="Arial" w:hAnsi="Arial"/>
          <w:sz w:val="24"/>
          <w:lang w:val="rm-CH"/>
        </w:rPr>
      </w:pPr>
      <w:r w:rsidRPr="0064314B">
        <w:rPr>
          <w:rFonts w:ascii="Arial" w:hAnsi="Arial"/>
          <w:sz w:val="24"/>
          <w:vertAlign w:val="superscript"/>
          <w:lang w:val="rm-CH"/>
        </w:rPr>
        <w:t>2</w:t>
      </w:r>
      <w:r w:rsidRPr="0064314B">
        <w:rPr>
          <w:lang w:val="rm-CH"/>
        </w:rPr>
        <w:t> </w:t>
      </w:r>
      <w:r w:rsidRPr="0064314B">
        <w:rPr>
          <w:rFonts w:ascii="Arial" w:hAnsi="Arial"/>
          <w:sz w:val="24"/>
          <w:lang w:val="rm-CH"/>
        </w:rPr>
        <w:t>La relaziun d'engaschament è da dretg public.</w:t>
      </w:r>
    </w:p>
    <w:p w:rsidR="001A4F1E" w:rsidRPr="0064314B" w:rsidRDefault="001A4F1E" w:rsidP="001A4F1E">
      <w:pPr>
        <w:shd w:val="clear" w:color="auto" w:fill="D9D9D9"/>
        <w:tabs>
          <w:tab w:val="left" w:pos="426"/>
        </w:tabs>
        <w:spacing w:after="120" w:line="360" w:lineRule="atLeast"/>
        <w:rPr>
          <w:rFonts w:ascii="Arial" w:hAnsi="Arial"/>
          <w:sz w:val="24"/>
          <w:lang w:val="rm-CH"/>
        </w:rPr>
      </w:pPr>
      <w:r w:rsidRPr="0064314B">
        <w:rPr>
          <w:rFonts w:ascii="Arial" w:hAnsi="Arial"/>
          <w:sz w:val="24"/>
          <w:lang w:val="rm-CH"/>
        </w:rPr>
        <w:t xml:space="preserve">Commentari curt: </w:t>
      </w:r>
    </w:p>
    <w:p w:rsidR="001A4F1E" w:rsidRPr="0064314B" w:rsidRDefault="001A4F1E" w:rsidP="001A4F1E">
      <w:pPr>
        <w:shd w:val="clear" w:color="auto" w:fill="D9D9D9"/>
        <w:tabs>
          <w:tab w:val="left" w:pos="426"/>
        </w:tabs>
        <w:spacing w:after="120" w:line="360" w:lineRule="atLeast"/>
        <w:rPr>
          <w:rFonts w:ascii="Arial" w:hAnsi="Arial"/>
          <w:sz w:val="24"/>
          <w:lang w:val="rm-CH"/>
        </w:rPr>
      </w:pPr>
      <w:r w:rsidRPr="0064314B">
        <w:rPr>
          <w:rFonts w:ascii="Arial" w:hAnsi="Arial"/>
          <w:sz w:val="24"/>
          <w:lang w:val="rm-CH"/>
        </w:rPr>
        <w:t xml:space="preserve">En cas d'in </w:t>
      </w:r>
      <w:r w:rsidRPr="0064314B">
        <w:rPr>
          <w:rFonts w:ascii="Arial" w:hAnsi="Arial"/>
          <w:i/>
          <w:sz w:val="24"/>
          <w:lang w:val="rm-CH"/>
        </w:rPr>
        <w:t>contract d'engaschament da durada limitada</w:t>
      </w:r>
      <w:r w:rsidRPr="0064314B">
        <w:rPr>
          <w:rFonts w:ascii="Arial" w:hAnsi="Arial"/>
          <w:sz w:val="24"/>
          <w:lang w:val="rm-CH"/>
        </w:rPr>
        <w:t>:</w:t>
      </w:r>
    </w:p>
    <w:p w:rsidR="001A4F1E" w:rsidRPr="0064314B" w:rsidRDefault="001A4F1E" w:rsidP="001A4F1E">
      <w:pPr>
        <w:shd w:val="clear" w:color="auto" w:fill="D9D9D9"/>
        <w:tabs>
          <w:tab w:val="left" w:pos="426"/>
        </w:tabs>
        <w:spacing w:after="480" w:line="360" w:lineRule="atLeast"/>
        <w:rPr>
          <w:rFonts w:ascii="Arial" w:hAnsi="Arial"/>
          <w:sz w:val="24"/>
          <w:lang w:val="rm-CH"/>
        </w:rPr>
      </w:pPr>
      <w:r w:rsidRPr="0064314B">
        <w:rPr>
          <w:rFonts w:ascii="Arial" w:hAnsi="Arial"/>
          <w:sz w:val="24"/>
          <w:lang w:val="rm-CH"/>
        </w:rPr>
        <w:t xml:space="preserve">Limità dal(s)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1. d'avust 2013)</w:t>
      </w:r>
      <w:r w:rsidRPr="0064314B">
        <w:rPr>
          <w:rFonts w:ascii="Arial" w:hAnsi="Arial"/>
          <w:sz w:val="24"/>
          <w:lang w:val="rm-CH"/>
        </w:rPr>
        <w:t xml:space="preserve"> fin il(s)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31 da fanadur 2014)</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lastRenderedPageBreak/>
        <w:t>7.</w:t>
      </w:r>
      <w:r w:rsidRPr="0064314B">
        <w:rPr>
          <w:rFonts w:ascii="Arial" w:hAnsi="Arial"/>
          <w:b/>
          <w:sz w:val="24"/>
          <w:lang w:val="rm-CH"/>
        </w:rPr>
        <w:tab/>
        <w:t>Temp d'emprova</w:t>
      </w:r>
    </w:p>
    <w:p w:rsidR="001A4F1E" w:rsidRPr="0064314B" w:rsidRDefault="001A4F1E" w:rsidP="001A4F1E">
      <w:pPr>
        <w:tabs>
          <w:tab w:val="left" w:pos="426"/>
        </w:tabs>
        <w:spacing w:after="480" w:line="360" w:lineRule="atLeast"/>
        <w:rPr>
          <w:rFonts w:ascii="Arial" w:hAnsi="Arial"/>
          <w:sz w:val="24"/>
          <w:lang w:val="rm-CH"/>
        </w:rPr>
      </w:pPr>
      <w:r w:rsidRPr="0064314B">
        <w:rPr>
          <w:rFonts w:ascii="Arial" w:hAnsi="Arial"/>
          <w:sz w:val="24"/>
          <w:lang w:val="rm-CH"/>
        </w:rPr>
        <w:t xml:space="preserve">Il temp d'emprova dura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4 u 6 mais</w:t>
      </w:r>
      <w:r w:rsidRPr="0064314B">
        <w:rPr>
          <w:rFonts w:ascii="Arial" w:hAnsi="Arial"/>
          <w:sz w:val="24"/>
          <w:lang w:val="rm-CH"/>
        </w:rPr>
        <w:t>)</w:t>
      </w:r>
    </w:p>
    <w:p w:rsidR="001A4F1E" w:rsidRPr="0064314B" w:rsidRDefault="001A4F1E" w:rsidP="001A4F1E">
      <w:pPr>
        <w:tabs>
          <w:tab w:val="left" w:pos="426"/>
        </w:tabs>
        <w:spacing w:after="120" w:line="360" w:lineRule="atLeast"/>
        <w:jc w:val="both"/>
        <w:rPr>
          <w:rFonts w:ascii="Arial" w:hAnsi="Arial"/>
          <w:b/>
          <w:sz w:val="24"/>
          <w:lang w:val="rm-CH"/>
        </w:rPr>
      </w:pPr>
      <w:r w:rsidRPr="0064314B">
        <w:rPr>
          <w:rFonts w:ascii="Arial" w:hAnsi="Arial"/>
          <w:b/>
          <w:sz w:val="24"/>
          <w:lang w:val="rm-CH"/>
        </w:rPr>
        <w:t>8.</w:t>
      </w:r>
      <w:r w:rsidRPr="0064314B">
        <w:rPr>
          <w:rFonts w:ascii="Arial" w:hAnsi="Arial"/>
          <w:b/>
          <w:sz w:val="24"/>
          <w:lang w:val="rm-CH"/>
        </w:rPr>
        <w:tab/>
        <w:t>Salarisaziun</w:t>
      </w:r>
    </w:p>
    <w:p w:rsidR="001A4F1E" w:rsidRPr="0064314B" w:rsidRDefault="001A4F1E" w:rsidP="001A4F1E">
      <w:pPr>
        <w:tabs>
          <w:tab w:val="left" w:pos="426"/>
        </w:tabs>
        <w:spacing w:after="120" w:line="360" w:lineRule="atLeast"/>
        <w:rPr>
          <w:rFonts w:ascii="Arial" w:hAnsi="Arial"/>
          <w:sz w:val="24"/>
          <w:lang w:val="rm-CH"/>
        </w:rPr>
      </w:pPr>
      <w:r w:rsidRPr="0064314B">
        <w:rPr>
          <w:rFonts w:ascii="Arial" w:hAnsi="Arial"/>
          <w:sz w:val="24"/>
          <w:vertAlign w:val="superscript"/>
          <w:lang w:val="rm-CH"/>
        </w:rPr>
        <w:t>1</w:t>
      </w:r>
      <w:r w:rsidR="00A02929" w:rsidRPr="0064314B">
        <w:rPr>
          <w:rStyle w:val="Textkrper-Einzug3Zchn"/>
          <w:lang w:val="rm-CH"/>
        </w:rPr>
        <w:t> </w:t>
      </w:r>
      <w:r w:rsidRPr="0064314B">
        <w:rPr>
          <w:rFonts w:ascii="Arial" w:hAnsi="Arial"/>
          <w:sz w:val="24"/>
          <w:lang w:val="rm-CH"/>
        </w:rPr>
        <w:t>La salarisaziun per onn sa cumpona dal salari fundamental e dal 13avel salari men</w:t>
      </w:r>
      <w:r w:rsidR="006711C4" w:rsidRPr="0064314B">
        <w:rPr>
          <w:rFonts w:ascii="Arial" w:hAnsi="Arial"/>
          <w:sz w:val="24"/>
          <w:lang w:val="rm-CH"/>
        </w:rPr>
        <w:softHyphen/>
      </w:r>
      <w:r w:rsidRPr="0064314B">
        <w:rPr>
          <w:rFonts w:ascii="Arial" w:hAnsi="Arial"/>
          <w:sz w:val="24"/>
          <w:lang w:val="rm-CH"/>
        </w:rPr>
        <w:t xml:space="preserve">sil. La concessiun d'ina eventuala cumpensaziun da la chareschia sa drizza tenor la legislaziun chantunala da scola. </w:t>
      </w:r>
    </w:p>
    <w:p w:rsidR="001A4F1E" w:rsidRPr="0064314B" w:rsidRDefault="001A4F1E" w:rsidP="001A4F1E">
      <w:pPr>
        <w:tabs>
          <w:tab w:val="left" w:pos="426"/>
        </w:tabs>
        <w:spacing w:after="360" w:line="360" w:lineRule="atLeast"/>
        <w:rPr>
          <w:rFonts w:ascii="Arial" w:hAnsi="Arial"/>
          <w:sz w:val="24"/>
          <w:lang w:val="rm-CH"/>
        </w:rPr>
      </w:pPr>
      <w:r w:rsidRPr="0064314B">
        <w:rPr>
          <w:rFonts w:ascii="Arial" w:hAnsi="Arial"/>
          <w:sz w:val="24"/>
          <w:vertAlign w:val="superscript"/>
          <w:lang w:val="rm-CH"/>
        </w:rPr>
        <w:t>2</w:t>
      </w:r>
      <w:r w:rsidR="00A02929" w:rsidRPr="0064314B">
        <w:rPr>
          <w:rStyle w:val="Textkrper-Einzug3Zchn"/>
          <w:lang w:val="rm-CH"/>
        </w:rPr>
        <w:t> </w:t>
      </w:r>
      <w:r w:rsidRPr="0064314B">
        <w:rPr>
          <w:rFonts w:ascii="Arial" w:hAnsi="Arial"/>
          <w:sz w:val="24"/>
          <w:lang w:val="rm-CH"/>
        </w:rPr>
        <w:t>L'augment dals stgalims dal salari minimal sa drizza tenor l'art. 61 al. 1 da l'ordina</w:t>
      </w:r>
      <w:r w:rsidR="006711C4" w:rsidRPr="0064314B">
        <w:rPr>
          <w:rFonts w:ascii="Arial" w:hAnsi="Arial"/>
          <w:sz w:val="24"/>
          <w:lang w:val="rm-CH"/>
        </w:rPr>
        <w:softHyphen/>
      </w:r>
      <w:r w:rsidRPr="0064314B">
        <w:rPr>
          <w:rFonts w:ascii="Arial" w:hAnsi="Arial"/>
          <w:sz w:val="24"/>
          <w:lang w:val="rm-CH"/>
        </w:rPr>
        <w:t>ziun tar la lescha da scola.</w:t>
      </w:r>
    </w:p>
    <w:p w:rsidR="001A4F1E" w:rsidRPr="0064314B" w:rsidRDefault="001A4F1E" w:rsidP="001A4F1E">
      <w:pPr>
        <w:shd w:val="clear" w:color="auto" w:fill="D9D9D9"/>
        <w:tabs>
          <w:tab w:val="left" w:pos="426"/>
        </w:tabs>
        <w:spacing w:after="120" w:line="360" w:lineRule="atLeast"/>
        <w:rPr>
          <w:rFonts w:ascii="Arial" w:hAnsi="Arial"/>
          <w:b/>
          <w:i/>
          <w:sz w:val="24"/>
          <w:lang w:val="rm-CH"/>
        </w:rPr>
      </w:pPr>
      <w:r w:rsidRPr="0064314B">
        <w:rPr>
          <w:rFonts w:ascii="Arial" w:hAnsi="Arial"/>
          <w:b/>
          <w:i/>
          <w:sz w:val="24"/>
          <w:lang w:val="rm-CH"/>
        </w:rPr>
        <w:t xml:space="preserve">Commentari curt: </w:t>
      </w:r>
    </w:p>
    <w:p w:rsidR="001A4F1E" w:rsidRPr="0064314B" w:rsidRDefault="001A4F1E" w:rsidP="001A4F1E">
      <w:pPr>
        <w:shd w:val="clear" w:color="auto" w:fill="D9D9D9"/>
        <w:tabs>
          <w:tab w:val="left" w:pos="426"/>
        </w:tabs>
        <w:spacing w:after="120" w:line="360" w:lineRule="atLeast"/>
        <w:rPr>
          <w:rFonts w:ascii="Arial" w:hAnsi="Arial"/>
          <w:sz w:val="24"/>
          <w:lang w:val="rm-CH"/>
        </w:rPr>
      </w:pPr>
      <w:r w:rsidRPr="0064314B">
        <w:rPr>
          <w:rFonts w:ascii="Arial" w:hAnsi="Arial"/>
          <w:sz w:val="24"/>
          <w:lang w:val="rm-CH"/>
        </w:rPr>
        <w:t>L'al. 1 correspunda a l'art. 65 al. 2 da la nova lescha davart las scolas popularas dal chantun Grischun (lescha da scola) dals 21 da mars 2012. Concernent la cumpensa</w:t>
      </w:r>
      <w:r w:rsidR="006711C4" w:rsidRPr="0064314B">
        <w:rPr>
          <w:rFonts w:ascii="Arial" w:hAnsi="Arial"/>
          <w:sz w:val="24"/>
          <w:lang w:val="rm-CH"/>
        </w:rPr>
        <w:softHyphen/>
      </w:r>
      <w:r w:rsidRPr="0064314B">
        <w:rPr>
          <w:rFonts w:ascii="Arial" w:hAnsi="Arial"/>
          <w:sz w:val="24"/>
          <w:lang w:val="rm-CH"/>
        </w:rPr>
        <w:t>ziun da la chareschia: vesair art. 66</w:t>
      </w:r>
      <w:bookmarkStart w:id="0" w:name="_GoBack"/>
      <w:bookmarkEnd w:id="0"/>
      <w:r w:rsidRPr="0064314B">
        <w:rPr>
          <w:rFonts w:ascii="Arial" w:hAnsi="Arial"/>
          <w:sz w:val="24"/>
          <w:lang w:val="rm-CH"/>
        </w:rPr>
        <w:t xml:space="preserve"> al. 4 e 71 al. 2 da la nova lescha da scola.</w:t>
      </w:r>
    </w:p>
    <w:p w:rsidR="001A4F1E" w:rsidRPr="0064314B" w:rsidRDefault="001A4F1E" w:rsidP="001A4F1E">
      <w:pPr>
        <w:shd w:val="clear" w:color="auto" w:fill="D9D9D9"/>
        <w:tabs>
          <w:tab w:val="left" w:pos="426"/>
        </w:tabs>
        <w:spacing w:after="480" w:line="360" w:lineRule="atLeast"/>
        <w:rPr>
          <w:rFonts w:ascii="Arial" w:hAnsi="Arial"/>
          <w:i/>
          <w:sz w:val="24"/>
          <w:lang w:val="rm-CH"/>
        </w:rPr>
      </w:pPr>
      <w:r w:rsidRPr="0064314B">
        <w:rPr>
          <w:rFonts w:ascii="Arial" w:hAnsi="Arial"/>
          <w:sz w:val="24"/>
          <w:lang w:val="rm-CH"/>
        </w:rPr>
        <w:t xml:space="preserve">L'art. 61 al. 1 da la nova ordinaziun tar la lescha da scola (ordinaziun da scola) dals 25 da settember 2012 sa cloma: </w:t>
      </w:r>
      <w:r w:rsidRPr="0064314B">
        <w:rPr>
          <w:rFonts w:ascii="Arial" w:hAnsi="Arial"/>
          <w:i/>
          <w:sz w:val="24"/>
          <w:lang w:val="rm-CH"/>
        </w:rPr>
        <w:t>Suenter il salari inizial suondan 21 stgalims da salari annuals. Ils emprims trais stgalims da salari importan mintgamai 4, ils proxims nov mintgamai 3, ils proxims sis mintgamai 2 ed ils ultims trais mintgamai 1 pertschient da l'emprim stgalim da salari.</w:t>
      </w:r>
    </w:p>
    <w:p w:rsidR="001A4F1E" w:rsidRPr="0064314B" w:rsidRDefault="001A4F1E" w:rsidP="001A4F1E">
      <w:pPr>
        <w:tabs>
          <w:tab w:val="left" w:pos="426"/>
        </w:tabs>
        <w:spacing w:after="120" w:line="360" w:lineRule="atLeast"/>
        <w:jc w:val="both"/>
        <w:rPr>
          <w:rFonts w:ascii="Arial" w:hAnsi="Arial"/>
          <w:b/>
          <w:sz w:val="24"/>
          <w:lang w:val="rm-CH"/>
        </w:rPr>
      </w:pPr>
      <w:r w:rsidRPr="0064314B">
        <w:rPr>
          <w:rFonts w:ascii="Arial" w:hAnsi="Arial"/>
          <w:b/>
          <w:sz w:val="24"/>
          <w:lang w:val="rm-CH"/>
        </w:rPr>
        <w:t>9.</w:t>
      </w:r>
      <w:r w:rsidRPr="0064314B">
        <w:rPr>
          <w:rFonts w:ascii="Arial" w:hAnsi="Arial"/>
          <w:b/>
          <w:sz w:val="24"/>
          <w:lang w:val="rm-CH"/>
        </w:rPr>
        <w:tab/>
        <w:t xml:space="preserve">Stgalim da salari </w:t>
      </w:r>
    </w:p>
    <w:p w:rsidR="001A4F1E" w:rsidRPr="0064314B" w:rsidRDefault="001A4F1E" w:rsidP="001A4F1E">
      <w:pPr>
        <w:tabs>
          <w:tab w:val="left" w:pos="426"/>
        </w:tabs>
        <w:spacing w:after="360" w:line="360" w:lineRule="atLeast"/>
        <w:rPr>
          <w:rFonts w:ascii="Arial" w:hAnsi="Arial"/>
          <w:sz w:val="24"/>
          <w:lang w:val="rm-CH"/>
        </w:rPr>
      </w:pPr>
      <w:r w:rsidRPr="0064314B">
        <w:rPr>
          <w:rFonts w:ascii="Arial" w:hAnsi="Arial"/>
          <w:sz w:val="24"/>
          <w:lang w:val="rm-CH"/>
        </w:rPr>
        <w:t xml:space="preserve">L'onn da scola </w:t>
      </w:r>
      <w:r w:rsidRPr="0064314B">
        <w:rPr>
          <w:rFonts w:ascii="Arial" w:hAnsi="Arial"/>
          <w:b/>
          <w:sz w:val="24"/>
          <w:lang w:val="rm-CH"/>
        </w:rPr>
        <w:t xml:space="preserve">.......... </w:t>
      </w:r>
      <w:r w:rsidRPr="0064314B">
        <w:rPr>
          <w:rFonts w:ascii="Arial" w:hAnsi="Arial"/>
          <w:i/>
          <w:sz w:val="24"/>
          <w:lang w:val="rm-CH"/>
        </w:rPr>
        <w:t>(p.ex. 2013/2014)</w:t>
      </w:r>
      <w:r w:rsidRPr="0064314B">
        <w:rPr>
          <w:rFonts w:ascii="Arial" w:hAnsi="Arial"/>
          <w:sz w:val="24"/>
          <w:lang w:val="rm-CH"/>
        </w:rPr>
        <w:t xml:space="preserve"> correspunda la salarisaziun al salari annual d'ina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persuna d'instrucziun da la scola primara)</w:t>
      </w:r>
      <w:r w:rsidRPr="0064314B">
        <w:rPr>
          <w:rFonts w:ascii="Arial" w:hAnsi="Arial"/>
          <w:sz w:val="24"/>
          <w:lang w:val="rm-CH"/>
        </w:rPr>
        <w:t xml:space="preserve">, stgalim da salari </w:t>
      </w:r>
      <w:r w:rsidRPr="0064314B">
        <w:rPr>
          <w:rFonts w:ascii="Arial" w:hAnsi="Arial"/>
          <w:b/>
          <w:sz w:val="24"/>
          <w:lang w:val="rm-CH"/>
        </w:rPr>
        <w:t>..........</w:t>
      </w:r>
      <w:r w:rsidRPr="0064314B">
        <w:rPr>
          <w:rFonts w:ascii="Arial" w:hAnsi="Arial"/>
          <w:sz w:val="24"/>
          <w:lang w:val="rm-CH"/>
        </w:rPr>
        <w:t xml:space="preserve">, tenor la tabella da salari chantunala actuala per las persunas d'instrucziun da la scola primara e da la scolina. </w:t>
      </w:r>
    </w:p>
    <w:p w:rsidR="001A4F1E" w:rsidRPr="0064314B" w:rsidRDefault="001A4F1E" w:rsidP="001A4F1E">
      <w:pPr>
        <w:shd w:val="clear" w:color="auto" w:fill="D9D9D9"/>
        <w:tabs>
          <w:tab w:val="left" w:pos="426"/>
        </w:tabs>
        <w:spacing w:after="120" w:line="360" w:lineRule="atLeast"/>
        <w:rPr>
          <w:rFonts w:ascii="Arial" w:hAnsi="Arial"/>
          <w:b/>
          <w:i/>
          <w:sz w:val="24"/>
          <w:lang w:val="rm-CH"/>
        </w:rPr>
      </w:pPr>
      <w:r w:rsidRPr="0064314B">
        <w:rPr>
          <w:rFonts w:ascii="Arial" w:hAnsi="Arial"/>
          <w:b/>
          <w:i/>
          <w:sz w:val="24"/>
          <w:lang w:val="rm-CH"/>
        </w:rPr>
        <w:t xml:space="preserve">Commentari curt: </w:t>
      </w:r>
    </w:p>
    <w:p w:rsidR="001A4F1E" w:rsidRPr="0064314B" w:rsidRDefault="001A4F1E" w:rsidP="001A4F1E">
      <w:pPr>
        <w:shd w:val="clear" w:color="auto" w:fill="D9D9D9"/>
        <w:tabs>
          <w:tab w:val="left" w:pos="426"/>
        </w:tabs>
        <w:spacing w:after="480" w:line="360" w:lineRule="atLeast"/>
        <w:rPr>
          <w:rFonts w:ascii="Arial" w:hAnsi="Arial"/>
          <w:sz w:val="24"/>
          <w:lang w:val="rm-CH"/>
        </w:rPr>
      </w:pPr>
      <w:r w:rsidRPr="0064314B">
        <w:rPr>
          <w:rFonts w:ascii="Arial" w:hAnsi="Arial"/>
          <w:sz w:val="24"/>
          <w:lang w:val="rm-CH"/>
        </w:rPr>
        <w:t>La tabella da salari chantunala menziunada cun ils differents stgalims da salari cun</w:t>
      </w:r>
      <w:r w:rsidR="006711C4" w:rsidRPr="0064314B">
        <w:rPr>
          <w:rFonts w:ascii="Arial" w:hAnsi="Arial"/>
          <w:sz w:val="24"/>
          <w:lang w:val="rm-CH"/>
        </w:rPr>
        <w:softHyphen/>
      </w:r>
      <w:r w:rsidRPr="0064314B">
        <w:rPr>
          <w:rFonts w:ascii="Arial" w:hAnsi="Arial"/>
          <w:sz w:val="24"/>
          <w:lang w:val="rm-CH"/>
        </w:rPr>
        <w:t>tegna tariffas da salarisaziun minimalas. Natiralmain è mintga instituziun ch'è respon</w:t>
      </w:r>
      <w:r w:rsidR="006711C4" w:rsidRPr="0064314B">
        <w:rPr>
          <w:rFonts w:ascii="Arial" w:hAnsi="Arial"/>
          <w:sz w:val="24"/>
          <w:lang w:val="rm-CH"/>
        </w:rPr>
        <w:softHyphen/>
      </w:r>
      <w:r w:rsidRPr="0064314B">
        <w:rPr>
          <w:rFonts w:ascii="Arial" w:hAnsi="Arial"/>
          <w:sz w:val="24"/>
          <w:lang w:val="rm-CH"/>
        </w:rPr>
        <w:t xml:space="preserve">sabla per la scola libra da pajar salaris pli auts. </w:t>
      </w:r>
    </w:p>
    <w:p w:rsidR="001A4F1E" w:rsidRPr="0064314B" w:rsidRDefault="00B55344" w:rsidP="001A4F1E">
      <w:pPr>
        <w:tabs>
          <w:tab w:val="left" w:pos="426"/>
        </w:tabs>
        <w:spacing w:after="120" w:line="360" w:lineRule="atLeast"/>
        <w:ind w:left="426" w:hanging="426"/>
        <w:jc w:val="both"/>
        <w:rPr>
          <w:rFonts w:ascii="Arial" w:hAnsi="Arial"/>
          <w:b/>
          <w:sz w:val="24"/>
          <w:lang w:val="rm-CH"/>
        </w:rPr>
      </w:pPr>
      <w:r w:rsidRPr="0064314B">
        <w:rPr>
          <w:rFonts w:ascii="Arial" w:hAnsi="Arial"/>
          <w:b/>
          <w:sz w:val="24"/>
          <w:lang w:val="rm-CH"/>
        </w:rPr>
        <w:br w:type="page"/>
      </w:r>
      <w:r w:rsidR="001A4F1E" w:rsidRPr="0064314B">
        <w:rPr>
          <w:rFonts w:ascii="Arial" w:hAnsi="Arial"/>
          <w:b/>
          <w:sz w:val="24"/>
          <w:lang w:val="rm-CH"/>
        </w:rPr>
        <w:lastRenderedPageBreak/>
        <w:t>10.</w:t>
      </w:r>
      <w:r w:rsidR="001A4F1E" w:rsidRPr="0064314B">
        <w:rPr>
          <w:rFonts w:ascii="Arial" w:hAnsi="Arial"/>
          <w:b/>
          <w:sz w:val="24"/>
          <w:lang w:val="rm-CH"/>
        </w:rPr>
        <w:tab/>
        <w:t>Supplements</w:t>
      </w:r>
    </w:p>
    <w:p w:rsidR="001A4F1E" w:rsidRPr="0064314B" w:rsidRDefault="001A4F1E" w:rsidP="001A4F1E">
      <w:pPr>
        <w:tabs>
          <w:tab w:val="left" w:pos="426"/>
        </w:tabs>
        <w:spacing w:after="120" w:line="360" w:lineRule="atLeast"/>
        <w:rPr>
          <w:rFonts w:ascii="Arial" w:hAnsi="Arial"/>
          <w:sz w:val="24"/>
          <w:lang w:val="rm-CH"/>
        </w:rPr>
      </w:pPr>
      <w:r w:rsidRPr="0064314B">
        <w:rPr>
          <w:rFonts w:ascii="Arial" w:hAnsi="Arial"/>
          <w:sz w:val="24"/>
          <w:lang w:val="rm-CH"/>
        </w:rPr>
        <w:t xml:space="preserve">I vegnan pajads ils suandants supplements (glista definitiva): </w:t>
      </w:r>
    </w:p>
    <w:p w:rsidR="001A4F1E" w:rsidRPr="0064314B" w:rsidRDefault="001A4F1E" w:rsidP="001A4F1E">
      <w:pPr>
        <w:tabs>
          <w:tab w:val="left" w:pos="993"/>
        </w:tabs>
        <w:spacing w:after="60" w:line="360" w:lineRule="atLeast"/>
        <w:ind w:left="990" w:hanging="990"/>
        <w:rPr>
          <w:rFonts w:ascii="Arial" w:hAnsi="Arial"/>
          <w:sz w:val="24"/>
          <w:lang w:val="rm-CH"/>
        </w:rPr>
      </w:pPr>
      <w:r w:rsidRPr="0064314B">
        <w:rPr>
          <w:rFonts w:ascii="Arial" w:hAnsi="Arial"/>
          <w:sz w:val="24"/>
          <w:lang w:val="rm-CH"/>
        </w:rPr>
        <w:t xml:space="preserve">- </w:t>
      </w:r>
      <w:r w:rsidRPr="0064314B">
        <w:rPr>
          <w:rFonts w:ascii="Arial" w:hAnsi="Arial"/>
          <w:b/>
          <w:sz w:val="24"/>
          <w:lang w:val="rm-CH"/>
        </w:rPr>
        <w:t>..........</w:t>
      </w:r>
      <w:r w:rsidRPr="0064314B">
        <w:rPr>
          <w:rFonts w:ascii="Arial" w:hAnsi="Arial"/>
          <w:b/>
          <w:sz w:val="24"/>
          <w:lang w:val="rm-CH"/>
        </w:rPr>
        <w:tab/>
      </w:r>
      <w:r w:rsidRPr="0064314B">
        <w:rPr>
          <w:rFonts w:ascii="Arial" w:hAnsi="Arial"/>
          <w:i/>
          <w:sz w:val="24"/>
          <w:lang w:val="rm-CH"/>
        </w:rPr>
        <w:t>(p.ex. supplement social spezial);</w:t>
      </w:r>
    </w:p>
    <w:p w:rsidR="001A4F1E" w:rsidRPr="0064314B" w:rsidRDefault="001A4F1E" w:rsidP="001A4F1E">
      <w:pPr>
        <w:tabs>
          <w:tab w:val="left" w:pos="993"/>
        </w:tabs>
        <w:spacing w:after="60" w:line="360" w:lineRule="atLeast"/>
        <w:rPr>
          <w:rFonts w:ascii="Arial" w:hAnsi="Arial"/>
          <w:sz w:val="24"/>
          <w:lang w:val="rm-CH"/>
        </w:rPr>
      </w:pPr>
      <w:r w:rsidRPr="0064314B">
        <w:rPr>
          <w:rFonts w:ascii="Arial" w:hAnsi="Arial"/>
          <w:sz w:val="24"/>
          <w:lang w:val="rm-CH"/>
        </w:rPr>
        <w:t xml:space="preserve">- </w:t>
      </w:r>
      <w:r w:rsidRPr="0064314B">
        <w:rPr>
          <w:rFonts w:ascii="Arial" w:hAnsi="Arial"/>
          <w:b/>
          <w:sz w:val="24"/>
          <w:lang w:val="rm-CH"/>
        </w:rPr>
        <w:t>..........</w:t>
      </w:r>
      <w:r w:rsidRPr="0064314B">
        <w:rPr>
          <w:rFonts w:ascii="Arial" w:hAnsi="Arial"/>
          <w:b/>
          <w:sz w:val="24"/>
          <w:lang w:val="rm-CH"/>
        </w:rPr>
        <w:tab/>
      </w:r>
      <w:r w:rsidRPr="0064314B">
        <w:rPr>
          <w:rFonts w:ascii="Arial" w:hAnsi="Arial"/>
          <w:i/>
          <w:sz w:val="24"/>
          <w:lang w:val="rm-CH"/>
        </w:rPr>
        <w:t>(p.ex. congedi per onns da lavur resp. supplement per onns da servetsch)</w:t>
      </w:r>
      <w:r w:rsidRPr="0064314B">
        <w:rPr>
          <w:rFonts w:ascii="Arial" w:hAnsi="Arial"/>
          <w:sz w:val="24"/>
          <w:lang w:val="rm-CH"/>
        </w:rPr>
        <w:t>;</w:t>
      </w:r>
    </w:p>
    <w:p w:rsidR="001A4F1E" w:rsidRPr="0064314B" w:rsidRDefault="001A4F1E" w:rsidP="001A4F1E">
      <w:pPr>
        <w:tabs>
          <w:tab w:val="left" w:pos="993"/>
        </w:tabs>
        <w:spacing w:after="60" w:line="360" w:lineRule="atLeast"/>
        <w:rPr>
          <w:rFonts w:ascii="Arial" w:hAnsi="Arial"/>
          <w:sz w:val="24"/>
          <w:lang w:val="rm-CH"/>
        </w:rPr>
      </w:pPr>
      <w:r w:rsidRPr="0064314B">
        <w:rPr>
          <w:rFonts w:ascii="Arial" w:hAnsi="Arial"/>
          <w:sz w:val="24"/>
          <w:lang w:val="rm-CH"/>
        </w:rPr>
        <w:t xml:space="preserve">- </w:t>
      </w:r>
      <w:r w:rsidRPr="0064314B">
        <w:rPr>
          <w:rFonts w:ascii="Arial" w:hAnsi="Arial"/>
          <w:b/>
          <w:sz w:val="24"/>
          <w:lang w:val="rm-CH"/>
        </w:rPr>
        <w:t>..........</w:t>
      </w:r>
      <w:r w:rsidRPr="0064314B">
        <w:rPr>
          <w:rFonts w:ascii="Arial" w:hAnsi="Arial"/>
          <w:b/>
          <w:sz w:val="24"/>
          <w:lang w:val="rm-CH"/>
        </w:rPr>
        <w:tab/>
      </w:r>
      <w:r w:rsidRPr="0064314B">
        <w:rPr>
          <w:rFonts w:ascii="Arial" w:hAnsi="Arial"/>
          <w:i/>
          <w:sz w:val="24"/>
          <w:lang w:val="rm-CH"/>
        </w:rPr>
        <w:t>(p.ex. supplement da residenza)</w:t>
      </w:r>
      <w:r w:rsidRPr="0064314B">
        <w:rPr>
          <w:lang w:val="rm-CH"/>
        </w:rPr>
        <w:t>;</w:t>
      </w:r>
    </w:p>
    <w:p w:rsidR="001A4F1E" w:rsidRPr="0064314B" w:rsidRDefault="001A4F1E" w:rsidP="001A4F1E">
      <w:pPr>
        <w:tabs>
          <w:tab w:val="left" w:pos="993"/>
        </w:tabs>
        <w:spacing w:after="480" w:line="360" w:lineRule="atLeast"/>
        <w:rPr>
          <w:rFonts w:ascii="Arial" w:hAnsi="Arial"/>
          <w:sz w:val="24"/>
          <w:lang w:val="rm-CH"/>
        </w:rPr>
      </w:pPr>
      <w:r w:rsidRPr="0064314B">
        <w:rPr>
          <w:rFonts w:ascii="Arial" w:hAnsi="Arial"/>
          <w:sz w:val="24"/>
          <w:lang w:val="rm-CH"/>
        </w:rPr>
        <w:t xml:space="preserve">- </w:t>
      </w:r>
      <w:r w:rsidRPr="0064314B">
        <w:rPr>
          <w:rFonts w:ascii="Arial" w:hAnsi="Arial"/>
          <w:b/>
          <w:sz w:val="24"/>
          <w:lang w:val="rm-CH"/>
        </w:rPr>
        <w:t>..........</w:t>
      </w:r>
      <w:r w:rsidRPr="0064314B">
        <w:rPr>
          <w:rFonts w:ascii="Arial" w:hAnsi="Arial"/>
          <w:b/>
          <w:sz w:val="24"/>
          <w:lang w:val="rm-CH"/>
        </w:rPr>
        <w:tab/>
      </w:r>
      <w:r w:rsidRPr="0064314B">
        <w:rPr>
          <w:rFonts w:ascii="Arial" w:hAnsi="Arial"/>
          <w:i/>
          <w:sz w:val="24"/>
          <w:lang w:val="rm-CH"/>
        </w:rPr>
        <w:t>(eventuals ulteriurs supplements)</w:t>
      </w:r>
      <w:r w:rsidRPr="0064314B">
        <w:rPr>
          <w:lang w:val="rm-CH"/>
        </w:rPr>
        <w:t>.</w:t>
      </w:r>
    </w:p>
    <w:p w:rsidR="001A4F1E" w:rsidRPr="0064314B" w:rsidRDefault="001A4F1E" w:rsidP="001A4F1E">
      <w:pPr>
        <w:shd w:val="clear" w:color="auto" w:fill="D9D9D9"/>
        <w:tabs>
          <w:tab w:val="left" w:pos="426"/>
        </w:tabs>
        <w:spacing w:after="120" w:line="360" w:lineRule="atLeast"/>
        <w:rPr>
          <w:rFonts w:ascii="Arial" w:hAnsi="Arial"/>
          <w:b/>
          <w:i/>
          <w:sz w:val="24"/>
          <w:lang w:val="rm-CH"/>
        </w:rPr>
      </w:pPr>
      <w:r w:rsidRPr="0064314B">
        <w:rPr>
          <w:rFonts w:ascii="Arial" w:hAnsi="Arial"/>
          <w:b/>
          <w:i/>
          <w:sz w:val="24"/>
          <w:lang w:val="rm-CH"/>
        </w:rPr>
        <w:t xml:space="preserve">Commentari curt: </w:t>
      </w:r>
    </w:p>
    <w:p w:rsidR="001A4F1E" w:rsidRPr="0064314B" w:rsidRDefault="001A4F1E" w:rsidP="001A4F1E">
      <w:pPr>
        <w:shd w:val="clear" w:color="auto" w:fill="D9D9D9"/>
        <w:tabs>
          <w:tab w:val="left" w:pos="426"/>
        </w:tabs>
        <w:spacing w:after="480" w:line="360" w:lineRule="atLeast"/>
        <w:rPr>
          <w:rFonts w:ascii="Arial" w:hAnsi="Arial"/>
          <w:sz w:val="24"/>
          <w:lang w:val="rm-CH"/>
        </w:rPr>
      </w:pPr>
      <w:r w:rsidRPr="0064314B">
        <w:rPr>
          <w:rFonts w:ascii="Arial" w:hAnsi="Arial"/>
          <w:i/>
          <w:sz w:val="24"/>
          <w:lang w:val="rm-CH"/>
        </w:rPr>
        <w:t>Ils supplements d'uffants e da scolaziun</w:t>
      </w:r>
      <w:r w:rsidRPr="0064314B">
        <w:rPr>
          <w:rFonts w:ascii="Arial" w:hAnsi="Arial"/>
          <w:sz w:val="24"/>
          <w:lang w:val="rm-CH"/>
        </w:rPr>
        <w:t xml:space="preserve"> sa drizzan tenor la lescha chantunala davart ils supplements da famiglia. Quests supplements na ston qua betg vegnir menziunads spezialmain. </w:t>
      </w:r>
      <w:r w:rsidRPr="0064314B">
        <w:rPr>
          <w:lang w:val="rm-CH"/>
        </w:rPr>
        <w:br/>
      </w:r>
    </w:p>
    <w:p w:rsidR="001A4F1E" w:rsidRPr="0064314B" w:rsidRDefault="001A4F1E" w:rsidP="001A4F1E">
      <w:pPr>
        <w:tabs>
          <w:tab w:val="left" w:pos="426"/>
        </w:tabs>
        <w:spacing w:after="120" w:line="360" w:lineRule="atLeast"/>
        <w:ind w:left="425" w:hanging="425"/>
        <w:rPr>
          <w:rFonts w:ascii="Arial" w:hAnsi="Arial"/>
          <w:b/>
          <w:sz w:val="24"/>
          <w:lang w:val="rm-CH"/>
        </w:rPr>
      </w:pPr>
      <w:r w:rsidRPr="0064314B">
        <w:rPr>
          <w:rFonts w:ascii="Arial" w:hAnsi="Arial"/>
          <w:b/>
          <w:sz w:val="24"/>
          <w:lang w:val="rm-CH"/>
        </w:rPr>
        <w:t>11.</w:t>
      </w:r>
      <w:r w:rsidRPr="0064314B">
        <w:rPr>
          <w:rFonts w:ascii="Arial" w:hAnsi="Arial"/>
          <w:b/>
          <w:sz w:val="24"/>
          <w:lang w:val="rm-CH"/>
        </w:rPr>
        <w:tab/>
        <w:t>Cuntinuaziun dal pajament dal salari durant in impediment da lavurar</w:t>
      </w:r>
    </w:p>
    <w:p w:rsidR="001A4F1E" w:rsidRPr="0064314B" w:rsidRDefault="001A4F1E" w:rsidP="001A4F1E">
      <w:pPr>
        <w:tabs>
          <w:tab w:val="left" w:pos="426"/>
        </w:tabs>
        <w:spacing w:after="360" w:line="360" w:lineRule="atLeast"/>
        <w:rPr>
          <w:rFonts w:ascii="Arial" w:hAnsi="Arial"/>
          <w:sz w:val="24"/>
          <w:lang w:val="rm-CH"/>
        </w:rPr>
      </w:pPr>
      <w:r w:rsidRPr="0064314B">
        <w:rPr>
          <w:rFonts w:ascii="Arial" w:hAnsi="Arial"/>
          <w:sz w:val="24"/>
          <w:lang w:val="rm-CH"/>
        </w:rPr>
        <w:t>La persuna d'instrucziun ch'interrumpa l'instrucziun pervia da malsogna, d'accident da lavur e d'accident ordaifer la lavur, da gravidanza e da maternitad, da servetsch mili</w:t>
      </w:r>
      <w:r w:rsidR="006711C4" w:rsidRPr="0064314B">
        <w:rPr>
          <w:rFonts w:ascii="Arial" w:hAnsi="Arial"/>
          <w:sz w:val="24"/>
          <w:lang w:val="rm-CH"/>
        </w:rPr>
        <w:softHyphen/>
      </w:r>
      <w:r w:rsidRPr="0064314B">
        <w:rPr>
          <w:rFonts w:ascii="Arial" w:hAnsi="Arial"/>
          <w:sz w:val="24"/>
          <w:lang w:val="rm-CH"/>
        </w:rPr>
        <w:t>tar, da servetsch da protecziun civila e da servetsch civil da cumpensaziun ha il dretg da survegnir il salari en il rom da la legislaziun chantunala dal persunal.</w:t>
      </w:r>
    </w:p>
    <w:p w:rsidR="001A4F1E" w:rsidRPr="0064314B" w:rsidRDefault="001A4F1E" w:rsidP="001A4F1E">
      <w:pPr>
        <w:shd w:val="clear" w:color="auto" w:fill="D9D9D9"/>
        <w:tabs>
          <w:tab w:val="left" w:pos="426"/>
        </w:tabs>
        <w:spacing w:after="120" w:line="360" w:lineRule="atLeast"/>
        <w:rPr>
          <w:rFonts w:ascii="Arial" w:hAnsi="Arial"/>
          <w:b/>
          <w:i/>
          <w:sz w:val="24"/>
          <w:lang w:val="rm-CH"/>
        </w:rPr>
      </w:pPr>
      <w:r w:rsidRPr="0064314B">
        <w:rPr>
          <w:rFonts w:ascii="Arial" w:hAnsi="Arial"/>
          <w:b/>
          <w:i/>
          <w:sz w:val="24"/>
          <w:lang w:val="rm-CH"/>
        </w:rPr>
        <w:t xml:space="preserve">Commentari curt: </w:t>
      </w:r>
    </w:p>
    <w:p w:rsidR="001A4F1E" w:rsidRPr="0064314B" w:rsidRDefault="001A4F1E" w:rsidP="001A4F1E">
      <w:pPr>
        <w:shd w:val="clear" w:color="auto" w:fill="D9D9D9"/>
        <w:tabs>
          <w:tab w:val="left" w:pos="426"/>
        </w:tabs>
        <w:spacing w:after="120" w:line="360" w:lineRule="atLeast"/>
        <w:rPr>
          <w:rFonts w:ascii="Arial" w:hAnsi="Arial"/>
          <w:sz w:val="24"/>
          <w:lang w:val="rm-CH"/>
        </w:rPr>
      </w:pPr>
      <w:r w:rsidRPr="0064314B">
        <w:rPr>
          <w:rFonts w:ascii="Arial" w:hAnsi="Arial"/>
          <w:sz w:val="24"/>
          <w:lang w:val="rm-CH"/>
        </w:rPr>
        <w:t xml:space="preserve">En quest connex stoi vegnir renvià al suandant fatg: </w:t>
      </w:r>
    </w:p>
    <w:p w:rsidR="001A4F1E" w:rsidRPr="0064314B" w:rsidRDefault="001A4F1E" w:rsidP="001A4F1E">
      <w:pPr>
        <w:shd w:val="clear" w:color="auto" w:fill="D9D9D9"/>
        <w:tabs>
          <w:tab w:val="left" w:pos="426"/>
        </w:tabs>
        <w:spacing w:after="120" w:line="360" w:lineRule="atLeast"/>
        <w:rPr>
          <w:rFonts w:ascii="Arial" w:hAnsi="Arial"/>
          <w:sz w:val="24"/>
          <w:lang w:val="rm-CH"/>
        </w:rPr>
      </w:pPr>
      <w:r w:rsidRPr="0064314B">
        <w:rPr>
          <w:rFonts w:ascii="Arial" w:hAnsi="Arial"/>
          <w:sz w:val="24"/>
          <w:lang w:val="rm-CH"/>
        </w:rPr>
        <w:t>Tenor l'art. 8 da l'ordinaziun dal cussegl grond davart la salarisaziun da las persunas d'instrucziun da la scola populara e da las persunas d'instrucziun da la scolina en il chantun Grischun (OSP) dal 1. da december 1965 han persunas d'instrucziun e per</w:t>
      </w:r>
      <w:r w:rsidR="006711C4" w:rsidRPr="0064314B">
        <w:rPr>
          <w:rFonts w:ascii="Arial" w:hAnsi="Arial"/>
          <w:sz w:val="24"/>
          <w:lang w:val="rm-CH"/>
        </w:rPr>
        <w:softHyphen/>
      </w:r>
      <w:r w:rsidRPr="0064314B">
        <w:rPr>
          <w:rFonts w:ascii="Arial" w:hAnsi="Arial"/>
          <w:sz w:val="24"/>
          <w:lang w:val="rm-CH"/>
        </w:rPr>
        <w:t xml:space="preserve">sunas d'instrucziun da la scolina ch'interrumpan l'instrucziun pervia da malsogna, d'accident, da gravidanza e da naschientscha, da congedi da perfecziunament, da perfecziunament intensiv, da servetsch civil, da protecziun civila, da servetsch militar e da servetschs da promoziun militara sco er da servetsch civil da cumpensaziun il dretg da survegnir il salari en il rom da las disposiziuns dal dretg chantunal dal persunal. Perquai che la OSP vegn abolida sin il termin da l'entrada en vigur da la nova lescha da scola il 1. d'avust 2013 n'è il dretg da pretensiun en il senn da l'art. 8a OSP menziunà betg pli prescrit stringentamain dal dretg chantunal surordinà. </w:t>
      </w:r>
    </w:p>
    <w:p w:rsidR="001A4F1E" w:rsidRPr="0064314B" w:rsidRDefault="001A4F1E" w:rsidP="001A4F1E">
      <w:pPr>
        <w:shd w:val="clear" w:color="auto" w:fill="D9D9D9"/>
        <w:tabs>
          <w:tab w:val="left" w:pos="426"/>
        </w:tabs>
        <w:spacing w:after="480" w:line="360" w:lineRule="atLeast"/>
        <w:rPr>
          <w:rFonts w:ascii="Arial" w:hAnsi="Arial"/>
          <w:sz w:val="24"/>
          <w:lang w:val="rm-CH"/>
        </w:rPr>
      </w:pPr>
      <w:r w:rsidRPr="0064314B">
        <w:rPr>
          <w:rFonts w:ascii="Arial" w:hAnsi="Arial"/>
          <w:sz w:val="24"/>
          <w:lang w:val="rm-CH"/>
        </w:rPr>
        <w:lastRenderedPageBreak/>
        <w:t xml:space="preserve">Sche la cifra 11 proponida na vegniss betg integrada en il contract e sch'igl avessan da mancar – sin il stgalim da l'instituziun responsabla per la scola – regulaziuns che concernan la cuntinuaziun dal pajament dal salari durant in impediment da lavurar, vegnissan applitgadas subsidiarmain las disposiziuns correspundentas dal dretg da persunal dal chantun sin basa da l'art. 56 al. 3 2. frasa da la nova lescha da scola (cf. er cifra 23 dal contract da model). </w:t>
      </w:r>
    </w:p>
    <w:p w:rsidR="001A4F1E" w:rsidRPr="0064314B" w:rsidRDefault="001A4F1E" w:rsidP="001A4F1E">
      <w:pPr>
        <w:tabs>
          <w:tab w:val="left" w:pos="426"/>
        </w:tabs>
        <w:spacing w:after="120" w:line="360" w:lineRule="atLeast"/>
        <w:jc w:val="both"/>
        <w:rPr>
          <w:rFonts w:ascii="Arial" w:hAnsi="Arial"/>
          <w:b/>
          <w:sz w:val="24"/>
          <w:lang w:val="rm-CH"/>
        </w:rPr>
      </w:pPr>
      <w:r w:rsidRPr="0064314B">
        <w:rPr>
          <w:rFonts w:ascii="Arial" w:hAnsi="Arial"/>
          <w:b/>
          <w:sz w:val="24"/>
          <w:lang w:val="rm-CH"/>
        </w:rPr>
        <w:t>12.</w:t>
      </w:r>
      <w:r w:rsidRPr="0064314B">
        <w:rPr>
          <w:rFonts w:ascii="Arial" w:hAnsi="Arial"/>
          <w:b/>
          <w:sz w:val="24"/>
          <w:lang w:val="rm-CH"/>
        </w:rPr>
        <w:tab/>
        <w:t>Prevenziun professiunala</w:t>
      </w:r>
    </w:p>
    <w:p w:rsidR="001A4F1E" w:rsidRPr="0064314B" w:rsidRDefault="001A4F1E" w:rsidP="001A4F1E">
      <w:pPr>
        <w:tabs>
          <w:tab w:val="left" w:pos="426"/>
        </w:tabs>
        <w:spacing w:after="480" w:line="360" w:lineRule="atLeast"/>
        <w:rPr>
          <w:rFonts w:ascii="Arial" w:hAnsi="Arial"/>
          <w:sz w:val="24"/>
          <w:lang w:val="rm-CH"/>
        </w:rPr>
      </w:pPr>
      <w:r w:rsidRPr="0064314B">
        <w:rPr>
          <w:rFonts w:ascii="Arial" w:hAnsi="Arial"/>
          <w:sz w:val="24"/>
          <w:lang w:val="rm-CH"/>
        </w:rPr>
        <w:t xml:space="preserve">Cunter las consequenzas economicas da la vegliadetgna, da l'invaliditad e da la mort è la persuna d'instrucziun assicurada tar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la cassa da pensiun chantuna</w:t>
      </w:r>
      <w:r w:rsidR="006711C4" w:rsidRPr="0064314B">
        <w:rPr>
          <w:rFonts w:ascii="Arial" w:hAnsi="Arial"/>
          <w:i/>
          <w:sz w:val="24"/>
          <w:lang w:val="rm-CH"/>
        </w:rPr>
        <w:softHyphen/>
      </w:r>
      <w:r w:rsidRPr="0064314B">
        <w:rPr>
          <w:rFonts w:ascii="Arial" w:hAnsi="Arial"/>
          <w:i/>
          <w:sz w:val="24"/>
          <w:lang w:val="rm-CH"/>
        </w:rPr>
        <w:t>la dal Grischun).</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13.</w:t>
      </w:r>
      <w:r w:rsidRPr="0064314B">
        <w:rPr>
          <w:rFonts w:ascii="Arial" w:hAnsi="Arial"/>
          <w:b/>
          <w:sz w:val="24"/>
          <w:lang w:val="rm-CH"/>
        </w:rPr>
        <w:tab/>
        <w:t>Dretgs ed obligaziuns</w:t>
      </w:r>
    </w:p>
    <w:p w:rsidR="001A4F1E" w:rsidRPr="0064314B" w:rsidRDefault="001A4F1E" w:rsidP="001A4F1E">
      <w:pPr>
        <w:spacing w:after="120" w:line="360" w:lineRule="atLeast"/>
        <w:rPr>
          <w:rFonts w:ascii="Arial" w:hAnsi="Arial"/>
          <w:sz w:val="24"/>
          <w:lang w:val="rm-CH"/>
        </w:rPr>
      </w:pPr>
      <w:r w:rsidRPr="0064314B">
        <w:rPr>
          <w:rFonts w:ascii="Arial" w:hAnsi="Arial"/>
          <w:sz w:val="24"/>
          <w:vertAlign w:val="superscript"/>
          <w:lang w:val="rm-CH"/>
        </w:rPr>
        <w:t>1</w:t>
      </w:r>
      <w:r w:rsidR="00A02929" w:rsidRPr="0064314B">
        <w:rPr>
          <w:rStyle w:val="Textkrper-Einzug3Zchn"/>
          <w:lang w:val="rm-CH"/>
        </w:rPr>
        <w:t> </w:t>
      </w:r>
      <w:r w:rsidRPr="0064314B">
        <w:rPr>
          <w:rFonts w:ascii="Arial" w:hAnsi="Arial"/>
          <w:sz w:val="24"/>
          <w:lang w:val="rm-CH"/>
        </w:rPr>
        <w:t>La persuna d'instrucziun observa las reglas professiunalas da l'associaziun tetgala svizra da magistras e magisters (MCH).</w:t>
      </w:r>
    </w:p>
    <w:p w:rsidR="001A4F1E" w:rsidRPr="0064314B" w:rsidRDefault="001A4F1E" w:rsidP="001A4F1E">
      <w:pPr>
        <w:tabs>
          <w:tab w:val="left" w:pos="426"/>
        </w:tabs>
        <w:spacing w:after="480" w:line="360" w:lineRule="atLeast"/>
        <w:rPr>
          <w:rFonts w:ascii="Arial" w:hAnsi="Arial"/>
          <w:b/>
          <w:sz w:val="24"/>
          <w:lang w:val="rm-CH"/>
        </w:rPr>
      </w:pPr>
      <w:r w:rsidRPr="0064314B">
        <w:rPr>
          <w:rFonts w:ascii="Arial" w:hAnsi="Arial"/>
          <w:sz w:val="24"/>
          <w:vertAlign w:val="superscript"/>
          <w:lang w:val="rm-CH"/>
        </w:rPr>
        <w:t>2</w:t>
      </w:r>
      <w:r w:rsidR="00A02929" w:rsidRPr="0064314B">
        <w:rPr>
          <w:rStyle w:val="Textkrper-Einzug3Zchn"/>
          <w:lang w:val="rm-CH"/>
        </w:rPr>
        <w:t> </w:t>
      </w:r>
      <w:r w:rsidRPr="0064314B">
        <w:rPr>
          <w:rFonts w:ascii="Arial" w:hAnsi="Arial"/>
          <w:sz w:val="24"/>
          <w:lang w:val="rm-CH"/>
        </w:rPr>
        <w:t>Plinavant sa drizzan ils dretgs las obligaziuns da la persuna d'instrucziun tenor la legislaziun chantunala davart las scolas popularas e tenor las disposiziuns da l'insti</w:t>
      </w:r>
      <w:r w:rsidR="006711C4" w:rsidRPr="0064314B">
        <w:rPr>
          <w:rFonts w:ascii="Arial" w:hAnsi="Arial"/>
          <w:sz w:val="24"/>
          <w:lang w:val="rm-CH"/>
        </w:rPr>
        <w:softHyphen/>
      </w:r>
      <w:r w:rsidRPr="0064314B">
        <w:rPr>
          <w:rFonts w:ascii="Arial" w:hAnsi="Arial"/>
          <w:sz w:val="24"/>
          <w:lang w:val="rm-CH"/>
        </w:rPr>
        <w:t>tuziun ch'è responsabla per la scola.</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14.</w:t>
      </w:r>
      <w:r w:rsidRPr="0064314B">
        <w:rPr>
          <w:rFonts w:ascii="Arial" w:hAnsi="Arial"/>
          <w:b/>
          <w:sz w:val="24"/>
          <w:lang w:val="rm-CH"/>
        </w:rPr>
        <w:tab/>
        <w:t>Uffizis accessorics publics ed occupaziuns accessoricas publicas</w:t>
      </w:r>
    </w:p>
    <w:p w:rsidR="001A4F1E" w:rsidRPr="0064314B" w:rsidRDefault="001A4F1E" w:rsidP="001A4F1E">
      <w:pPr>
        <w:pStyle w:val="Textkrper-Einzug3"/>
        <w:spacing w:after="480" w:line="360" w:lineRule="atLeast"/>
        <w:ind w:left="0" w:firstLine="0"/>
        <w:jc w:val="left"/>
        <w:rPr>
          <w:b/>
          <w:lang w:val="rm-CH"/>
        </w:rPr>
      </w:pPr>
      <w:r w:rsidRPr="0064314B">
        <w:rPr>
          <w:rStyle w:val="Textkrper-Einzug3Zchn"/>
          <w:lang w:val="rm-CH"/>
        </w:rPr>
        <w:t xml:space="preserve">Cun la permissiun </w:t>
      </w:r>
      <w:r w:rsidRPr="0064314B">
        <w:rPr>
          <w:rStyle w:val="Textkrper-Einzug3Zchn"/>
          <w:b/>
          <w:lang w:val="rm-CH"/>
        </w:rPr>
        <w:t>..........</w:t>
      </w:r>
      <w:r w:rsidRPr="0064314B">
        <w:rPr>
          <w:rStyle w:val="Textkrper-Einzug3Zchn"/>
          <w:lang w:val="rm-CH"/>
        </w:rPr>
        <w:t xml:space="preserve"> </w:t>
      </w:r>
      <w:r w:rsidRPr="0064314B">
        <w:rPr>
          <w:rStyle w:val="Textkrper-Einzug3Zchn"/>
          <w:i/>
          <w:lang w:val="rm-CH"/>
        </w:rPr>
        <w:t xml:space="preserve">(p.ex. dal cussegl da scola) </w:t>
      </w:r>
      <w:r w:rsidRPr="0064314B">
        <w:rPr>
          <w:rStyle w:val="Textkrper-Einzug3Zchn"/>
          <w:lang w:val="rm-CH"/>
        </w:rPr>
        <w:t>dastga la persuna d'instrucziun exequir uffizis accessorics publics u occupaziuns accessoricas publicas che sa cum</w:t>
      </w:r>
      <w:r w:rsidR="006711C4" w:rsidRPr="0064314B">
        <w:rPr>
          <w:rStyle w:val="Textkrper-Einzug3Zchn"/>
          <w:lang w:val="rm-CH"/>
        </w:rPr>
        <w:softHyphen/>
      </w:r>
      <w:r w:rsidRPr="0064314B">
        <w:rPr>
          <w:rStyle w:val="Textkrper-Einzug3Zchn"/>
          <w:lang w:val="rm-CH"/>
        </w:rPr>
        <w:t>portan cun sia posiziun uffiziala e che na restrenschan betg sias incumbensas uffizia</w:t>
      </w:r>
      <w:r w:rsidR="006711C4" w:rsidRPr="0064314B">
        <w:rPr>
          <w:rStyle w:val="Textkrper-Einzug3Zchn"/>
          <w:lang w:val="rm-CH"/>
        </w:rPr>
        <w:softHyphen/>
      </w:r>
      <w:r w:rsidRPr="0064314B">
        <w:rPr>
          <w:rStyle w:val="Textkrper-Einzug3Zchn"/>
          <w:lang w:val="rm-CH"/>
        </w:rPr>
        <w:t>las.</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15.</w:t>
      </w:r>
      <w:r w:rsidRPr="0064314B">
        <w:rPr>
          <w:rFonts w:ascii="Arial" w:hAnsi="Arial"/>
          <w:b/>
          <w:sz w:val="24"/>
          <w:lang w:val="rm-CH"/>
        </w:rPr>
        <w:tab/>
        <w:t>Domicil</w:t>
      </w:r>
    </w:p>
    <w:p w:rsidR="001A4F1E" w:rsidRPr="0064314B" w:rsidRDefault="001A4F1E" w:rsidP="001A4F1E">
      <w:pPr>
        <w:tabs>
          <w:tab w:val="left" w:pos="426"/>
        </w:tabs>
        <w:spacing w:after="480" w:line="360" w:lineRule="atLeast"/>
        <w:rPr>
          <w:rFonts w:ascii="Arial" w:hAnsi="Arial"/>
          <w:sz w:val="24"/>
          <w:lang w:val="rm-CH"/>
        </w:rPr>
      </w:pPr>
      <w:r w:rsidRPr="0064314B">
        <w:rPr>
          <w:rFonts w:ascii="Arial" w:hAnsi="Arial"/>
          <w:sz w:val="24"/>
          <w:lang w:val="rm-CH"/>
        </w:rPr>
        <w:t>La persuna d'instrucziun po tscherner sezza ses domicil.</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16.</w:t>
      </w:r>
      <w:r w:rsidRPr="0064314B">
        <w:rPr>
          <w:rFonts w:ascii="Arial" w:hAnsi="Arial"/>
          <w:b/>
          <w:sz w:val="24"/>
          <w:lang w:val="rm-CH"/>
        </w:rPr>
        <w:tab/>
        <w:t>Attestat da lavur</w:t>
      </w:r>
    </w:p>
    <w:p w:rsidR="001A4F1E" w:rsidRPr="0064314B" w:rsidRDefault="001A4F1E" w:rsidP="001A4F1E">
      <w:pPr>
        <w:spacing w:after="120" w:line="360" w:lineRule="atLeast"/>
        <w:rPr>
          <w:rFonts w:ascii="Arial" w:hAnsi="Arial"/>
          <w:sz w:val="24"/>
          <w:lang w:val="rm-CH"/>
        </w:rPr>
      </w:pPr>
      <w:r w:rsidRPr="0064314B">
        <w:rPr>
          <w:rFonts w:ascii="Arial" w:hAnsi="Arial"/>
          <w:sz w:val="24"/>
          <w:vertAlign w:val="superscript"/>
          <w:lang w:val="rm-CH"/>
        </w:rPr>
        <w:t>1</w:t>
      </w:r>
      <w:r w:rsidR="00A02929" w:rsidRPr="0064314B">
        <w:rPr>
          <w:rStyle w:val="Textkrper-Einzug3Zchn"/>
          <w:lang w:val="rm-CH"/>
        </w:rPr>
        <w:t> </w:t>
      </w:r>
      <w:r w:rsidRPr="0064314B">
        <w:rPr>
          <w:rFonts w:ascii="Arial" w:hAnsi="Arial"/>
          <w:sz w:val="24"/>
          <w:lang w:val="rm-CH"/>
        </w:rPr>
        <w:t xml:space="preserve">La persuna d'instrucziun po pretender da tut temp </w:t>
      </w:r>
      <w:r w:rsidRPr="0064314B">
        <w:rPr>
          <w:rFonts w:ascii="Arial" w:hAnsi="Arial"/>
          <w:b/>
          <w:sz w:val="24"/>
          <w:lang w:val="rm-CH"/>
        </w:rPr>
        <w:t>……….</w:t>
      </w:r>
      <w:r w:rsidRPr="0064314B">
        <w:rPr>
          <w:rFonts w:ascii="Arial" w:hAnsi="Arial"/>
          <w:sz w:val="24"/>
          <w:lang w:val="rm-CH"/>
        </w:rPr>
        <w:t xml:space="preserve"> </w:t>
      </w:r>
      <w:r w:rsidRPr="0064314B">
        <w:rPr>
          <w:rFonts w:ascii="Arial" w:hAnsi="Arial"/>
          <w:i/>
          <w:sz w:val="24"/>
          <w:lang w:val="rm-CH"/>
        </w:rPr>
        <w:t>(p.ex. dal cussegl da scola)</w:t>
      </w:r>
      <w:r w:rsidRPr="0064314B">
        <w:rPr>
          <w:lang w:val="rm-CH"/>
        </w:rPr>
        <w:t xml:space="preserve"> </w:t>
      </w:r>
      <w:r w:rsidRPr="0064314B">
        <w:rPr>
          <w:rFonts w:ascii="Arial" w:hAnsi="Arial"/>
          <w:sz w:val="24"/>
          <w:lang w:val="rm-CH"/>
        </w:rPr>
        <w:t>in attestat davart il gener e davart la durada da la relaziun da lavur sco er davart la prestaziun e davart il cumportament durant la lavur.</w:t>
      </w:r>
    </w:p>
    <w:p w:rsidR="001A4F1E" w:rsidRPr="0064314B" w:rsidRDefault="001A4F1E" w:rsidP="001A4F1E">
      <w:pPr>
        <w:pStyle w:val="Textkrper-Einzug3"/>
        <w:tabs>
          <w:tab w:val="left" w:pos="426"/>
        </w:tabs>
        <w:spacing w:after="480" w:line="360" w:lineRule="atLeast"/>
        <w:ind w:left="0" w:firstLine="0"/>
        <w:jc w:val="left"/>
        <w:rPr>
          <w:lang w:val="rm-CH"/>
        </w:rPr>
      </w:pPr>
      <w:r w:rsidRPr="0064314B">
        <w:rPr>
          <w:rStyle w:val="Textkrper-Einzug3Zchn"/>
          <w:vertAlign w:val="superscript"/>
          <w:lang w:val="rm-CH"/>
        </w:rPr>
        <w:lastRenderedPageBreak/>
        <w:t>2</w:t>
      </w:r>
      <w:r w:rsidR="00A02929" w:rsidRPr="0064314B">
        <w:rPr>
          <w:rStyle w:val="Textkrper-Einzug3Zchn"/>
          <w:lang w:val="rm-CH"/>
        </w:rPr>
        <w:t> </w:t>
      </w:r>
      <w:r w:rsidRPr="0064314B">
        <w:rPr>
          <w:rStyle w:val="Textkrper-Einzug3Zchn"/>
          <w:lang w:val="rm-CH"/>
        </w:rPr>
        <w:t>Las indicaziuns ston sa restrenscher al gener ed a la durada da la relaziun da lavur, sche la persuna d'instrucziun pretenda quai.</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17.</w:t>
      </w:r>
      <w:r w:rsidRPr="0064314B">
        <w:rPr>
          <w:b/>
          <w:lang w:val="rm-CH"/>
        </w:rPr>
        <w:tab/>
      </w:r>
      <w:r w:rsidRPr="0064314B">
        <w:rPr>
          <w:rFonts w:ascii="Arial" w:hAnsi="Arial"/>
          <w:b/>
          <w:sz w:val="24"/>
          <w:lang w:val="rm-CH"/>
        </w:rPr>
        <w:t xml:space="preserve">Desditga ordinaria </w:t>
      </w:r>
    </w:p>
    <w:p w:rsidR="001A4F1E" w:rsidRPr="0064314B" w:rsidRDefault="001A4F1E" w:rsidP="001A4F1E">
      <w:pPr>
        <w:spacing w:after="120" w:line="360" w:lineRule="atLeast"/>
        <w:rPr>
          <w:rFonts w:ascii="Arial" w:hAnsi="Arial"/>
          <w:sz w:val="24"/>
          <w:lang w:val="rm-CH"/>
        </w:rPr>
      </w:pPr>
      <w:r w:rsidRPr="0064314B">
        <w:rPr>
          <w:rFonts w:ascii="Arial" w:hAnsi="Arial"/>
          <w:sz w:val="24"/>
          <w:vertAlign w:val="superscript"/>
          <w:lang w:val="rm-CH"/>
        </w:rPr>
        <w:t>1</w:t>
      </w:r>
      <w:r w:rsidR="00A02929" w:rsidRPr="0064314B">
        <w:rPr>
          <w:rStyle w:val="Textkrper-Einzug3Zchn"/>
          <w:lang w:val="rm-CH"/>
        </w:rPr>
        <w:t> </w:t>
      </w:r>
      <w:r w:rsidRPr="0064314B">
        <w:rPr>
          <w:rFonts w:ascii="Arial" w:hAnsi="Arial"/>
          <w:sz w:val="24"/>
          <w:lang w:val="rm-CH"/>
        </w:rPr>
        <w:t>La relaziun da lavur po vegnir desditga da tuttas duas parts contractantas per la fin da l'onn da scola</w:t>
      </w:r>
      <w:r w:rsidRPr="0064314B">
        <w:rPr>
          <w:rFonts w:ascii="Arial" w:hAnsi="Arial"/>
          <w:i/>
          <w:sz w:val="24"/>
          <w:lang w:val="rm-CH"/>
        </w:rPr>
        <w:t xml:space="preserve"> (p.ex. per ils 31 da fanadur).</w:t>
      </w:r>
      <w:r w:rsidRPr="0064314B">
        <w:rPr>
          <w:rFonts w:ascii="Arial" w:hAnsi="Arial"/>
          <w:sz w:val="24"/>
          <w:lang w:val="rm-CH"/>
        </w:rPr>
        <w:t xml:space="preserve"> La desditga sto vegnir communitgada en scrit e sto esser consegnada a la destinatura u al destinatur da la desditga fin la fin da mars.</w:t>
      </w:r>
    </w:p>
    <w:p w:rsidR="001A4F1E" w:rsidRPr="0064314B" w:rsidRDefault="001A4F1E" w:rsidP="001A4F1E">
      <w:pPr>
        <w:pStyle w:val="Textkrper-Einzug3"/>
        <w:spacing w:after="120" w:line="360" w:lineRule="atLeast"/>
        <w:ind w:left="0" w:firstLine="0"/>
        <w:jc w:val="left"/>
        <w:rPr>
          <w:lang w:val="rm-CH"/>
        </w:rPr>
      </w:pPr>
      <w:r w:rsidRPr="0064314B">
        <w:rPr>
          <w:rStyle w:val="Textkrper-Einzug3Zchn"/>
          <w:vertAlign w:val="superscript"/>
          <w:lang w:val="rm-CH"/>
        </w:rPr>
        <w:t>2</w:t>
      </w:r>
      <w:r w:rsidR="00A02929" w:rsidRPr="0064314B">
        <w:rPr>
          <w:rStyle w:val="Textkrper-Einzug3Zchn"/>
          <w:lang w:val="rm-CH"/>
        </w:rPr>
        <w:t> </w:t>
      </w:r>
      <w:r w:rsidRPr="0064314B">
        <w:rPr>
          <w:rStyle w:val="Textkrper-Einzug3Zchn"/>
          <w:lang w:val="rm-CH"/>
        </w:rPr>
        <w:t>La desditga ordinaria tras</w:t>
      </w:r>
      <w:r w:rsidRPr="0064314B">
        <w:rPr>
          <w:rStyle w:val="Textkrper-Einzug3Zchn"/>
          <w:i/>
          <w:lang w:val="rm-CH"/>
        </w:rPr>
        <w:t xml:space="preserve"> (la patruna / il patrun) </w:t>
      </w:r>
      <w:r w:rsidRPr="0064314B">
        <w:rPr>
          <w:rStyle w:val="Textkrper-Einzug3Zchn"/>
          <w:lang w:val="rm-CH"/>
        </w:rPr>
        <w:t>premetta in motiv objectiv suffizient, en spezial:</w:t>
      </w:r>
    </w:p>
    <w:p w:rsidR="001A4F1E" w:rsidRPr="0064314B" w:rsidRDefault="001A4F1E" w:rsidP="001A4F1E">
      <w:pPr>
        <w:pStyle w:val="Textkrper-Einzug3"/>
        <w:spacing w:after="60" w:line="360" w:lineRule="atLeast"/>
        <w:ind w:left="425" w:hanging="425"/>
        <w:jc w:val="left"/>
        <w:rPr>
          <w:lang w:val="rm-CH"/>
        </w:rPr>
      </w:pPr>
      <w:r w:rsidRPr="0064314B">
        <w:rPr>
          <w:rStyle w:val="Textkrper-Einzug3Zchn"/>
          <w:lang w:val="rm-CH"/>
        </w:rPr>
        <w:t>a)</w:t>
      </w:r>
      <w:r w:rsidRPr="0064314B">
        <w:rPr>
          <w:rStyle w:val="Textkrper-Einzug3Zchn"/>
          <w:lang w:val="rm-CH"/>
        </w:rPr>
        <w:tab/>
        <w:t>prestaziuns insuffizientas u in cumportament nuncuntentaivel;</w:t>
      </w:r>
    </w:p>
    <w:p w:rsidR="001A4F1E" w:rsidRPr="0064314B" w:rsidRDefault="001A4F1E" w:rsidP="001A4F1E">
      <w:pPr>
        <w:pStyle w:val="Textkrper-Einzug3"/>
        <w:spacing w:after="60" w:line="360" w:lineRule="atLeast"/>
        <w:ind w:left="425" w:hanging="425"/>
        <w:jc w:val="left"/>
        <w:rPr>
          <w:lang w:val="rm-CH"/>
        </w:rPr>
      </w:pPr>
      <w:r w:rsidRPr="0064314B">
        <w:rPr>
          <w:rStyle w:val="Textkrper-Einzug3Zchn"/>
          <w:lang w:val="rm-CH"/>
        </w:rPr>
        <w:t>b)</w:t>
      </w:r>
      <w:r w:rsidRPr="0064314B">
        <w:rPr>
          <w:rStyle w:val="Textkrper-Einzug3Zchn"/>
          <w:lang w:val="rm-CH"/>
        </w:rPr>
        <w:tab/>
        <w:t>la violaziun d'obligaziuns legalas u fixadas;</w:t>
      </w:r>
    </w:p>
    <w:p w:rsidR="001A4F1E" w:rsidRPr="0064314B" w:rsidRDefault="001A4F1E" w:rsidP="001A4F1E">
      <w:pPr>
        <w:pStyle w:val="Textkrper-Einzug3"/>
        <w:spacing w:after="60" w:line="360" w:lineRule="atLeast"/>
        <w:ind w:left="426" w:hanging="426"/>
        <w:jc w:val="left"/>
        <w:rPr>
          <w:lang w:val="rm-CH"/>
        </w:rPr>
      </w:pPr>
      <w:r w:rsidRPr="0064314B">
        <w:rPr>
          <w:rStyle w:val="Textkrper-Einzug3Zchn"/>
          <w:lang w:val="rm-CH"/>
        </w:rPr>
        <w:t>c)</w:t>
      </w:r>
      <w:r w:rsidRPr="0064314B">
        <w:rPr>
          <w:rStyle w:val="Textkrper-Einzug3Zchn"/>
          <w:lang w:val="rm-CH"/>
        </w:rPr>
        <w:tab/>
        <w:t>la mancanza da la qualificaziun u la perdita respectivamain l'inadempliment da cundiziuns d'engaschament legalas u fixadas;</w:t>
      </w:r>
    </w:p>
    <w:p w:rsidR="001A4F1E" w:rsidRPr="0064314B" w:rsidRDefault="001A4F1E" w:rsidP="001A4F1E">
      <w:pPr>
        <w:pStyle w:val="Textkrper-Einzug3"/>
        <w:spacing w:after="60" w:line="360" w:lineRule="atLeast"/>
        <w:ind w:left="426" w:hanging="426"/>
        <w:jc w:val="left"/>
        <w:rPr>
          <w:lang w:val="rm-CH"/>
        </w:rPr>
      </w:pPr>
      <w:r w:rsidRPr="0064314B">
        <w:rPr>
          <w:rStyle w:val="Textkrper-Einzug3Zchn"/>
          <w:lang w:val="rm-CH"/>
        </w:rPr>
        <w:t>d)</w:t>
      </w:r>
      <w:r w:rsidRPr="0064314B">
        <w:rPr>
          <w:rStyle w:val="Textkrper-Einzug3Zchn"/>
          <w:lang w:val="rm-CH"/>
        </w:rPr>
        <w:tab/>
        <w:t>ina relaziun da confidenza disturbada;</w:t>
      </w:r>
    </w:p>
    <w:p w:rsidR="001A4F1E" w:rsidRPr="0064314B" w:rsidRDefault="001A4F1E" w:rsidP="001A4F1E">
      <w:pPr>
        <w:pStyle w:val="Textkrper-Einzug3"/>
        <w:spacing w:after="60" w:line="360" w:lineRule="atLeast"/>
        <w:ind w:left="425" w:hanging="425"/>
        <w:jc w:val="left"/>
        <w:rPr>
          <w:lang w:val="rm-CH"/>
        </w:rPr>
      </w:pPr>
      <w:r w:rsidRPr="0064314B">
        <w:rPr>
          <w:rStyle w:val="Textkrper-Einzug3Zchn"/>
          <w:lang w:val="rm-CH"/>
        </w:rPr>
        <w:t>e)</w:t>
      </w:r>
      <w:r w:rsidRPr="0064314B">
        <w:rPr>
          <w:rStyle w:val="Textkrper-Einzug3Zchn"/>
          <w:lang w:val="rm-CH"/>
        </w:rPr>
        <w:tab/>
        <w:t>acts chastiabels e violaziuns da l'obligaziun da lavur che stattan en cuntradicziun cun las incumbensas che ston vegnir ademplidas d'ina persuna d'instrucziun;</w:t>
      </w:r>
    </w:p>
    <w:p w:rsidR="001A4F1E" w:rsidRPr="0064314B" w:rsidRDefault="001A4F1E" w:rsidP="001A4F1E">
      <w:pPr>
        <w:pStyle w:val="Textkrper-Einzug3"/>
        <w:spacing w:after="120" w:line="360" w:lineRule="atLeast"/>
        <w:ind w:left="425" w:hanging="425"/>
        <w:jc w:val="left"/>
        <w:rPr>
          <w:lang w:val="rm-CH"/>
        </w:rPr>
      </w:pPr>
      <w:r w:rsidRPr="0064314B">
        <w:rPr>
          <w:rStyle w:val="Textkrper-Einzug3Zchn"/>
          <w:lang w:val="rm-CH"/>
        </w:rPr>
        <w:t>f)</w:t>
      </w:r>
      <w:r w:rsidRPr="0064314B">
        <w:rPr>
          <w:rStyle w:val="Textkrper-Einzug3Zchn"/>
          <w:lang w:val="rm-CH"/>
        </w:rPr>
        <w:tab/>
        <w:t>l'aboliziun d'ina plazza per motivs da manaschi u per motivs economics.</w:t>
      </w:r>
    </w:p>
    <w:p w:rsidR="001A4F1E" w:rsidRPr="0064314B" w:rsidRDefault="001A4F1E" w:rsidP="001A4F1E">
      <w:pPr>
        <w:pStyle w:val="Textkrper-Einzug3"/>
        <w:spacing w:after="480" w:line="360" w:lineRule="atLeast"/>
        <w:ind w:left="0" w:firstLine="0"/>
        <w:jc w:val="left"/>
        <w:rPr>
          <w:lang w:val="rm-CH"/>
        </w:rPr>
      </w:pPr>
      <w:r w:rsidRPr="0064314B">
        <w:rPr>
          <w:rStyle w:val="Textkrper-Einzug3Zchn"/>
          <w:vertAlign w:val="superscript"/>
          <w:lang w:val="rm-CH"/>
        </w:rPr>
        <w:t>3</w:t>
      </w:r>
      <w:r w:rsidR="00A02929" w:rsidRPr="0064314B">
        <w:rPr>
          <w:rStyle w:val="Textkrper-Einzug3Zchn"/>
          <w:lang w:val="rm-CH"/>
        </w:rPr>
        <w:t> </w:t>
      </w:r>
      <w:r w:rsidRPr="0064314B">
        <w:rPr>
          <w:rStyle w:val="Textkrper-Einzug3Zchn"/>
          <w:lang w:val="rm-CH"/>
        </w:rPr>
        <w:t xml:space="preserve">La desditga ordinaria sto vegnir motivada </w:t>
      </w:r>
      <w:r w:rsidRPr="0064314B">
        <w:rPr>
          <w:rStyle w:val="Textkrper-Einzug3Zchn"/>
          <w:i/>
          <w:lang w:val="rm-CH"/>
        </w:rPr>
        <w:t>(da la patruna / dal patrun)</w:t>
      </w:r>
      <w:r w:rsidRPr="0064314B">
        <w:rPr>
          <w:rStyle w:val="Textkrper-Einzug3Zchn"/>
          <w:lang w:val="rm-CH"/>
        </w:rPr>
        <w:t>. La disposiziun correspundenta sto esser munida cun ina indicaziun dals meds legals.</w:t>
      </w:r>
    </w:p>
    <w:p w:rsidR="001A4F1E" w:rsidRPr="0064314B" w:rsidRDefault="001A4F1E" w:rsidP="001A4F1E">
      <w:pPr>
        <w:pStyle w:val="Textkrper-Einzug3"/>
        <w:spacing w:after="120" w:line="360" w:lineRule="atLeast"/>
        <w:ind w:left="0" w:firstLine="0"/>
        <w:jc w:val="left"/>
        <w:rPr>
          <w:b/>
          <w:lang w:val="rm-CH"/>
        </w:rPr>
      </w:pPr>
      <w:r w:rsidRPr="0064314B">
        <w:rPr>
          <w:rStyle w:val="Textkrper-Einzug3Zchn"/>
          <w:b/>
          <w:lang w:val="rm-CH"/>
        </w:rPr>
        <w:t>18.</w:t>
      </w:r>
      <w:r w:rsidRPr="0064314B">
        <w:rPr>
          <w:rStyle w:val="Textkrper-Einzug3Zchn"/>
          <w:b/>
          <w:lang w:val="rm-CH"/>
        </w:rPr>
        <w:tab/>
        <w:t>Desditga durant il temp d'emprova</w:t>
      </w:r>
    </w:p>
    <w:p w:rsidR="001A4F1E" w:rsidRPr="0064314B" w:rsidRDefault="001A4F1E" w:rsidP="001A4F1E">
      <w:pPr>
        <w:pStyle w:val="Textkrper-Einzug3"/>
        <w:spacing w:after="120" w:line="360" w:lineRule="atLeast"/>
        <w:ind w:left="0" w:firstLine="0"/>
        <w:jc w:val="left"/>
        <w:rPr>
          <w:lang w:val="rm-CH"/>
        </w:rPr>
      </w:pPr>
      <w:r w:rsidRPr="0064314B">
        <w:rPr>
          <w:rStyle w:val="Textkrper-Einzug3Zchn"/>
          <w:vertAlign w:val="superscript"/>
          <w:lang w:val="rm-CH"/>
        </w:rPr>
        <w:t>1</w:t>
      </w:r>
      <w:r w:rsidR="00A02929" w:rsidRPr="0064314B">
        <w:rPr>
          <w:rStyle w:val="Textkrper-Einzug3Zchn"/>
          <w:lang w:val="rm-CH"/>
        </w:rPr>
        <w:t> </w:t>
      </w:r>
      <w:r w:rsidRPr="0064314B">
        <w:rPr>
          <w:rStyle w:val="Textkrper-Einzug3Zchn"/>
          <w:lang w:val="rm-CH"/>
        </w:rPr>
        <w:t xml:space="preserve">Durant il temp d'emprova pon las duas parts contractantas desdir la relaziun da lavur per la fin dal mais, resguardond in termin da desditga da(d) </w:t>
      </w:r>
      <w:r w:rsidRPr="0064314B">
        <w:rPr>
          <w:rStyle w:val="Textkrper-Einzug3Zchn"/>
          <w:b/>
          <w:lang w:val="rm-CH"/>
        </w:rPr>
        <w:t>……….</w:t>
      </w:r>
      <w:r w:rsidRPr="0064314B">
        <w:rPr>
          <w:rStyle w:val="Textkrper-Einzug3Zchn"/>
          <w:lang w:val="rm-CH"/>
        </w:rPr>
        <w:t xml:space="preserve"> </w:t>
      </w:r>
      <w:r w:rsidRPr="0064314B">
        <w:rPr>
          <w:rStyle w:val="Textkrper-Einzug3Zchn"/>
          <w:i/>
          <w:lang w:val="rm-CH"/>
        </w:rPr>
        <w:t>(p.ex. 2 emnas u 1</w:t>
      </w:r>
      <w:r w:rsidR="00A02929" w:rsidRPr="0064314B">
        <w:rPr>
          <w:rStyle w:val="Textkrper-Einzug3Zchn"/>
          <w:i/>
          <w:lang w:val="rm-CH"/>
        </w:rPr>
        <w:t> </w:t>
      </w:r>
      <w:r w:rsidRPr="0064314B">
        <w:rPr>
          <w:rStyle w:val="Textkrper-Einzug3Zchn"/>
          <w:i/>
          <w:lang w:val="rm-CH"/>
        </w:rPr>
        <w:t>mais)</w:t>
      </w:r>
      <w:r w:rsidRPr="0064314B">
        <w:rPr>
          <w:rStyle w:val="Textkrper-Einzug3Zchn"/>
          <w:lang w:val="rm-CH"/>
        </w:rPr>
        <w:t>.</w:t>
      </w:r>
    </w:p>
    <w:p w:rsidR="001A4F1E" w:rsidRPr="0064314B" w:rsidRDefault="001A4F1E" w:rsidP="001A4F1E">
      <w:pPr>
        <w:pStyle w:val="Textkrper-Einzug3"/>
        <w:spacing w:after="480" w:line="360" w:lineRule="atLeast"/>
        <w:ind w:left="0" w:firstLine="0"/>
        <w:jc w:val="left"/>
        <w:rPr>
          <w:lang w:val="rm-CH"/>
        </w:rPr>
      </w:pPr>
      <w:r w:rsidRPr="0064314B">
        <w:rPr>
          <w:rStyle w:val="Textkrper-Einzug3Zchn"/>
          <w:vertAlign w:val="superscript"/>
          <w:lang w:val="rm-CH"/>
        </w:rPr>
        <w:t>2</w:t>
      </w:r>
      <w:r w:rsidR="00A02929" w:rsidRPr="0064314B">
        <w:rPr>
          <w:rStyle w:val="Textkrper-Einzug3Zchn"/>
          <w:lang w:val="rm-CH"/>
        </w:rPr>
        <w:t> </w:t>
      </w:r>
      <w:r w:rsidRPr="0064314B">
        <w:rPr>
          <w:rStyle w:val="Textkrper-Einzug3Zchn"/>
          <w:lang w:val="rm-CH"/>
        </w:rPr>
        <w:t xml:space="preserve">La desditga durant il temp d'emprova sto vegnir motivada </w:t>
      </w:r>
      <w:r w:rsidRPr="0064314B">
        <w:rPr>
          <w:rStyle w:val="Textkrper-Einzug3Zchn"/>
          <w:i/>
          <w:lang w:val="rm-CH"/>
        </w:rPr>
        <w:t>(da la patruna / dal patrun)</w:t>
      </w:r>
      <w:r w:rsidRPr="0064314B">
        <w:rPr>
          <w:rStyle w:val="Textkrper-Einzug3Zchn"/>
          <w:lang w:val="rm-CH"/>
        </w:rPr>
        <w:t>. La disposiziun correspundenta sto esser munida cun ina indicaziun dals meds legals.</w:t>
      </w:r>
    </w:p>
    <w:p w:rsidR="001A4F1E" w:rsidRPr="0064314B" w:rsidRDefault="001A4F1E" w:rsidP="001A4F1E">
      <w:pPr>
        <w:pStyle w:val="Textkrper-Einzug3"/>
        <w:tabs>
          <w:tab w:val="left" w:pos="426"/>
        </w:tabs>
        <w:spacing w:after="120" w:line="360" w:lineRule="atLeast"/>
        <w:ind w:left="0" w:firstLine="0"/>
        <w:jc w:val="left"/>
        <w:rPr>
          <w:b/>
          <w:lang w:val="rm-CH"/>
        </w:rPr>
      </w:pPr>
      <w:r w:rsidRPr="0064314B">
        <w:rPr>
          <w:rStyle w:val="Textkrper-Einzug3Zchn"/>
          <w:b/>
          <w:lang w:val="rm-CH"/>
        </w:rPr>
        <w:t>19.</w:t>
      </w:r>
      <w:r w:rsidRPr="0064314B">
        <w:rPr>
          <w:rStyle w:val="Textkrper-Einzug3Zchn"/>
          <w:b/>
          <w:lang w:val="rm-CH"/>
        </w:rPr>
        <w:tab/>
        <w:t>Desditga per la fin dal congedi da maternitad pajà</w:t>
      </w:r>
    </w:p>
    <w:p w:rsidR="001A4F1E" w:rsidRPr="0064314B" w:rsidRDefault="001A4F1E" w:rsidP="001A4F1E">
      <w:pPr>
        <w:spacing w:after="480" w:line="360" w:lineRule="atLeast"/>
        <w:rPr>
          <w:rFonts w:ascii="Arial" w:hAnsi="Arial"/>
          <w:sz w:val="24"/>
          <w:lang w:val="rm-CH"/>
        </w:rPr>
      </w:pPr>
      <w:r w:rsidRPr="0064314B">
        <w:rPr>
          <w:rFonts w:ascii="Arial" w:hAnsi="Arial"/>
          <w:sz w:val="24"/>
          <w:lang w:val="rm-CH"/>
        </w:rPr>
        <w:t>Sche la lavur na vegn betg pli cumenzada suenter avair retratg il congedi da materni</w:t>
      </w:r>
      <w:r w:rsidR="006711C4" w:rsidRPr="0064314B">
        <w:rPr>
          <w:rFonts w:ascii="Arial" w:hAnsi="Arial"/>
          <w:sz w:val="24"/>
          <w:lang w:val="rm-CH"/>
        </w:rPr>
        <w:softHyphen/>
      </w:r>
      <w:r w:rsidRPr="0064314B">
        <w:rPr>
          <w:rFonts w:ascii="Arial" w:hAnsi="Arial"/>
          <w:sz w:val="24"/>
          <w:lang w:val="rm-CH"/>
        </w:rPr>
        <w:t>tad pajà, po la magistra desdir la relaziun da lavur fin il pli tard 10 dis suenter la na</w:t>
      </w:r>
      <w:r w:rsidR="006711C4" w:rsidRPr="0064314B">
        <w:rPr>
          <w:rFonts w:ascii="Arial" w:hAnsi="Arial"/>
          <w:sz w:val="24"/>
          <w:lang w:val="rm-CH"/>
        </w:rPr>
        <w:softHyphen/>
      </w:r>
      <w:r w:rsidRPr="0064314B">
        <w:rPr>
          <w:rFonts w:ascii="Arial" w:hAnsi="Arial"/>
          <w:sz w:val="24"/>
          <w:lang w:val="rm-CH"/>
        </w:rPr>
        <w:t>schientscha da l'uffant, per la fin dal congedi da maternitad.</w:t>
      </w:r>
    </w:p>
    <w:p w:rsidR="001A4F1E" w:rsidRPr="0064314B" w:rsidRDefault="001A4F1E" w:rsidP="001A4F1E">
      <w:pPr>
        <w:pStyle w:val="Textkrper-Einzug3"/>
        <w:tabs>
          <w:tab w:val="left" w:pos="426"/>
        </w:tabs>
        <w:spacing w:after="120" w:line="360" w:lineRule="atLeast"/>
        <w:ind w:left="0" w:firstLine="0"/>
        <w:jc w:val="left"/>
        <w:rPr>
          <w:b/>
          <w:lang w:val="rm-CH"/>
        </w:rPr>
      </w:pPr>
      <w:r w:rsidRPr="0064314B">
        <w:rPr>
          <w:rStyle w:val="Textkrper-Einzug3Zchn"/>
          <w:b/>
          <w:lang w:val="rm-CH"/>
        </w:rPr>
        <w:lastRenderedPageBreak/>
        <w:t>20.</w:t>
      </w:r>
      <w:r w:rsidRPr="0064314B">
        <w:rPr>
          <w:rStyle w:val="Textkrper-Einzug3Zchn"/>
          <w:b/>
          <w:lang w:val="rm-CH"/>
        </w:rPr>
        <w:tab/>
        <w:t>Desditga immediata</w:t>
      </w:r>
    </w:p>
    <w:p w:rsidR="001A4F1E" w:rsidRPr="0064314B" w:rsidRDefault="001A4F1E" w:rsidP="001A4F1E">
      <w:pPr>
        <w:pStyle w:val="Textkrper-Einzug3"/>
        <w:spacing w:after="120" w:line="360" w:lineRule="atLeast"/>
        <w:ind w:left="0" w:firstLine="0"/>
        <w:jc w:val="left"/>
        <w:rPr>
          <w:lang w:val="rm-CH"/>
        </w:rPr>
      </w:pPr>
      <w:r w:rsidRPr="0064314B">
        <w:rPr>
          <w:rStyle w:val="Textkrper-Einzug3Zchn"/>
          <w:vertAlign w:val="superscript"/>
          <w:lang w:val="rm-CH"/>
        </w:rPr>
        <w:t>1</w:t>
      </w:r>
      <w:r w:rsidRPr="0064314B">
        <w:rPr>
          <w:rStyle w:val="Textkrper-Einzug3Zchn"/>
          <w:lang w:val="rm-CH"/>
        </w:rPr>
        <w:t xml:space="preserve"> Per motivs relevants po la relaziun da lavur vegnir schliada immediatamain e da tut temp da tuttas duas parts contractantas. </w:t>
      </w:r>
    </w:p>
    <w:p w:rsidR="001A4F1E" w:rsidRPr="0064314B" w:rsidRDefault="001A4F1E" w:rsidP="001A4F1E">
      <w:pPr>
        <w:pStyle w:val="Textkrper-Einzug3"/>
        <w:spacing w:after="120" w:line="360" w:lineRule="atLeast"/>
        <w:ind w:left="0" w:firstLine="0"/>
        <w:jc w:val="left"/>
        <w:rPr>
          <w:lang w:val="rm-CH"/>
        </w:rPr>
      </w:pPr>
      <w:r w:rsidRPr="0064314B">
        <w:rPr>
          <w:rStyle w:val="Textkrper-Einzug3Zchn"/>
          <w:vertAlign w:val="superscript"/>
          <w:lang w:val="rm-CH"/>
        </w:rPr>
        <w:t>2</w:t>
      </w:r>
      <w:r w:rsidRPr="0064314B">
        <w:rPr>
          <w:rStyle w:val="Textkrper-Einzug3Zchn"/>
          <w:lang w:val="rm-CH"/>
        </w:rPr>
        <w:t> Relevant è mintga motiv che renda insupportabel per la part contractanta desdenta da cuntinuar cun la relaziun da lavur.</w:t>
      </w:r>
    </w:p>
    <w:p w:rsidR="001A4F1E" w:rsidRPr="0064314B" w:rsidRDefault="001A4F1E" w:rsidP="001A4F1E">
      <w:pPr>
        <w:pStyle w:val="Textkrper-Einzug3"/>
        <w:spacing w:after="480" w:line="360" w:lineRule="atLeast"/>
        <w:ind w:left="0" w:firstLine="0"/>
        <w:jc w:val="left"/>
        <w:rPr>
          <w:lang w:val="rm-CH"/>
        </w:rPr>
      </w:pPr>
      <w:r w:rsidRPr="0064314B">
        <w:rPr>
          <w:rStyle w:val="Textkrper-Einzug3Zchn"/>
          <w:vertAlign w:val="superscript"/>
          <w:lang w:val="rm-CH"/>
        </w:rPr>
        <w:t>3</w:t>
      </w:r>
      <w:r w:rsidR="00A02929" w:rsidRPr="0064314B">
        <w:rPr>
          <w:rStyle w:val="Textkrper-Einzug3Zchn"/>
          <w:lang w:val="rm-CH"/>
        </w:rPr>
        <w:t> </w:t>
      </w:r>
      <w:r w:rsidRPr="0064314B">
        <w:rPr>
          <w:rStyle w:val="Textkrper-Einzug3Zchn"/>
          <w:lang w:val="rm-CH"/>
        </w:rPr>
        <w:t xml:space="preserve">La desditga immediata sto vegnir motivada </w:t>
      </w:r>
      <w:r w:rsidRPr="0064314B">
        <w:rPr>
          <w:rStyle w:val="Textkrper-Einzug3Zchn"/>
          <w:i/>
          <w:lang w:val="rm-CH"/>
        </w:rPr>
        <w:t>(da la patruna / dal patrun)</w:t>
      </w:r>
      <w:r w:rsidRPr="0064314B">
        <w:rPr>
          <w:rStyle w:val="Textkrper-Einzug3Zchn"/>
          <w:lang w:val="rm-CH"/>
        </w:rPr>
        <w:t>. La dispo</w:t>
      </w:r>
      <w:r w:rsidR="006711C4" w:rsidRPr="0064314B">
        <w:rPr>
          <w:rStyle w:val="Textkrper-Einzug3Zchn"/>
          <w:lang w:val="rm-CH"/>
        </w:rPr>
        <w:softHyphen/>
      </w:r>
      <w:r w:rsidRPr="0064314B">
        <w:rPr>
          <w:rStyle w:val="Textkrper-Einzug3Zchn"/>
          <w:lang w:val="rm-CH"/>
        </w:rPr>
        <w:t>siziun correspundenta sto esser munida cun ina indicaziun dals meds legals.</w:t>
      </w:r>
    </w:p>
    <w:p w:rsidR="001A4F1E" w:rsidRPr="0064314B" w:rsidRDefault="001A4F1E" w:rsidP="001A4F1E">
      <w:pPr>
        <w:pStyle w:val="Textkrper-Einzug3"/>
        <w:tabs>
          <w:tab w:val="left" w:pos="426"/>
        </w:tabs>
        <w:spacing w:after="120" w:line="360" w:lineRule="atLeast"/>
        <w:ind w:left="0" w:firstLine="0"/>
        <w:jc w:val="left"/>
        <w:rPr>
          <w:b/>
          <w:lang w:val="rm-CH"/>
        </w:rPr>
      </w:pPr>
      <w:r w:rsidRPr="0064314B">
        <w:rPr>
          <w:rStyle w:val="Textkrper-Einzug3Zchn"/>
          <w:b/>
          <w:lang w:val="rm-CH"/>
        </w:rPr>
        <w:t>21.</w:t>
      </w:r>
      <w:r w:rsidRPr="0064314B">
        <w:rPr>
          <w:rStyle w:val="Textkrper-Einzug3Zchn"/>
          <w:b/>
          <w:lang w:val="rm-CH"/>
        </w:rPr>
        <w:tab/>
        <w:t>Contract d'annullaziun</w:t>
      </w:r>
    </w:p>
    <w:p w:rsidR="001A4F1E" w:rsidRPr="0064314B" w:rsidRDefault="001A4F1E" w:rsidP="001A4F1E">
      <w:pPr>
        <w:spacing w:after="480" w:line="360" w:lineRule="atLeast"/>
        <w:rPr>
          <w:rFonts w:ascii="Arial" w:hAnsi="Arial"/>
          <w:sz w:val="24"/>
          <w:lang w:val="rm-CH"/>
        </w:rPr>
      </w:pPr>
      <w:r w:rsidRPr="0064314B">
        <w:rPr>
          <w:rFonts w:ascii="Arial" w:hAnsi="Arial"/>
          <w:sz w:val="24"/>
          <w:lang w:val="rm-CH"/>
        </w:rPr>
        <w:t>Cun il consentiment vicendaivel pon las parts contractantas annullar da tut temp la relaziun da lavur.</w:t>
      </w:r>
    </w:p>
    <w:p w:rsidR="001A4F1E" w:rsidRPr="0064314B" w:rsidRDefault="001A4F1E" w:rsidP="001A4F1E">
      <w:pPr>
        <w:pStyle w:val="Textkrper-Einzug3"/>
        <w:tabs>
          <w:tab w:val="left" w:pos="426"/>
        </w:tabs>
        <w:spacing w:after="120" w:line="360" w:lineRule="atLeast"/>
        <w:ind w:left="0" w:firstLine="0"/>
        <w:jc w:val="left"/>
        <w:rPr>
          <w:b/>
          <w:lang w:val="rm-CH"/>
        </w:rPr>
      </w:pPr>
      <w:r w:rsidRPr="0064314B">
        <w:rPr>
          <w:rStyle w:val="Textkrper-Einzug3Zchn"/>
          <w:b/>
          <w:lang w:val="rm-CH"/>
        </w:rPr>
        <w:t>22.</w:t>
      </w:r>
      <w:r w:rsidRPr="0064314B">
        <w:rPr>
          <w:rStyle w:val="Textkrper-Einzug3Zchn"/>
          <w:b/>
          <w:lang w:val="rm-CH"/>
        </w:rPr>
        <w:tab/>
        <w:t>Attenziun giuridica</w:t>
      </w:r>
    </w:p>
    <w:p w:rsidR="001A4F1E" w:rsidRPr="0064314B" w:rsidRDefault="001A4F1E" w:rsidP="001A4F1E">
      <w:pPr>
        <w:pStyle w:val="Textkrper-Einzug3"/>
        <w:spacing w:after="120" w:line="360" w:lineRule="atLeast"/>
        <w:ind w:left="0" w:firstLine="0"/>
        <w:jc w:val="left"/>
        <w:rPr>
          <w:lang w:val="rm-CH"/>
        </w:rPr>
      </w:pPr>
      <w:r w:rsidRPr="0064314B">
        <w:rPr>
          <w:rStyle w:val="Textkrper-Einzug3Zchn"/>
          <w:vertAlign w:val="superscript"/>
          <w:lang w:val="rm-CH"/>
        </w:rPr>
        <w:t>1</w:t>
      </w:r>
      <w:r w:rsidR="00A02929" w:rsidRPr="0064314B">
        <w:rPr>
          <w:rStyle w:val="Textkrper-Einzug3Zchn"/>
          <w:lang w:val="rm-CH"/>
        </w:rPr>
        <w:t> </w:t>
      </w:r>
      <w:r w:rsidRPr="0064314B">
        <w:rPr>
          <w:rStyle w:val="Textkrper-Einzug3Zchn"/>
          <w:lang w:val="rm-CH"/>
        </w:rPr>
        <w:t>Avant mintga decisiun engrevgianta sto vegnir dada la pussaivladad a la persuna d'instrucziun da prender posiziun en scrit u a bucca.</w:t>
      </w:r>
    </w:p>
    <w:p w:rsidR="001A4F1E" w:rsidRPr="0064314B" w:rsidRDefault="001A4F1E" w:rsidP="001A4F1E">
      <w:pPr>
        <w:pStyle w:val="Textkrper-Einzug3"/>
        <w:spacing w:after="120" w:line="360" w:lineRule="atLeast"/>
        <w:ind w:left="0" w:firstLine="0"/>
        <w:jc w:val="left"/>
        <w:rPr>
          <w:lang w:val="rm-CH"/>
        </w:rPr>
      </w:pPr>
      <w:r w:rsidRPr="0064314B">
        <w:rPr>
          <w:rStyle w:val="Textkrper-Einzug3Zchn"/>
          <w:vertAlign w:val="superscript"/>
          <w:lang w:val="rm-CH"/>
        </w:rPr>
        <w:t>2</w:t>
      </w:r>
      <w:r w:rsidRPr="0064314B">
        <w:rPr>
          <w:rStyle w:val="Textkrper-Einzug3Zchn"/>
          <w:lang w:val="rm-CH"/>
        </w:rPr>
        <w:t> Sch'i dovra ina decisiun immediata en l'interess public, po questa decisiun vegnir prendida provisoricamain. En quest cas sto vegnir dada posteriuramain la pussaivla</w:t>
      </w:r>
      <w:r w:rsidR="006711C4" w:rsidRPr="0064314B">
        <w:rPr>
          <w:rStyle w:val="Textkrper-Einzug3Zchn"/>
          <w:lang w:val="rm-CH"/>
        </w:rPr>
        <w:softHyphen/>
      </w:r>
      <w:r w:rsidRPr="0064314B">
        <w:rPr>
          <w:rStyle w:val="Textkrper-Einzug3Zchn"/>
          <w:lang w:val="rm-CH"/>
        </w:rPr>
        <w:t>dad a la persuna d'instrucziun da prender posiziun a bucca u en scrit uschè svelt sco pussaivel.</w:t>
      </w:r>
    </w:p>
    <w:p w:rsidR="001A4F1E" w:rsidRPr="0064314B" w:rsidRDefault="001A4F1E" w:rsidP="001A4F1E">
      <w:pPr>
        <w:pStyle w:val="Textkrper-Einzug3"/>
        <w:spacing w:after="480" w:line="360" w:lineRule="atLeast"/>
        <w:ind w:left="0" w:firstLine="0"/>
        <w:jc w:val="left"/>
        <w:rPr>
          <w:lang w:val="rm-CH"/>
        </w:rPr>
      </w:pPr>
      <w:r w:rsidRPr="0064314B">
        <w:rPr>
          <w:rStyle w:val="Textkrper-Einzug3Zchn"/>
          <w:vertAlign w:val="superscript"/>
          <w:lang w:val="rm-CH"/>
        </w:rPr>
        <w:t>3</w:t>
      </w:r>
      <w:r w:rsidR="00A02929" w:rsidRPr="0064314B">
        <w:rPr>
          <w:rStyle w:val="Textkrper-Einzug3Zchn"/>
          <w:lang w:val="rm-CH"/>
        </w:rPr>
        <w:t> </w:t>
      </w:r>
      <w:r w:rsidRPr="0064314B">
        <w:rPr>
          <w:rStyle w:val="Textkrper-Einzug3Zchn"/>
          <w:lang w:val="rm-CH"/>
        </w:rPr>
        <w:t>Sche la persuna d'instrucziun vegn pertutgada d'ina decisiun, ha ella il dretg da pren</w:t>
      </w:r>
      <w:r w:rsidR="006711C4" w:rsidRPr="0064314B">
        <w:rPr>
          <w:rStyle w:val="Textkrper-Einzug3Zchn"/>
          <w:lang w:val="rm-CH"/>
        </w:rPr>
        <w:softHyphen/>
      </w:r>
      <w:r w:rsidRPr="0064314B">
        <w:rPr>
          <w:rStyle w:val="Textkrper-Einzug3Zchn"/>
          <w:lang w:val="rm-CH"/>
        </w:rPr>
        <w:t>der invista da las actas.</w:t>
      </w:r>
    </w:p>
    <w:p w:rsidR="001A4F1E" w:rsidRPr="0064314B" w:rsidRDefault="001A4F1E" w:rsidP="001A4F1E">
      <w:pPr>
        <w:tabs>
          <w:tab w:val="left" w:pos="426"/>
        </w:tabs>
        <w:spacing w:after="120" w:line="360" w:lineRule="atLeast"/>
        <w:rPr>
          <w:rFonts w:ascii="Arial" w:hAnsi="Arial"/>
          <w:b/>
          <w:sz w:val="24"/>
          <w:lang w:val="rm-CH"/>
        </w:rPr>
      </w:pPr>
      <w:r w:rsidRPr="0064314B">
        <w:rPr>
          <w:rFonts w:ascii="Arial" w:hAnsi="Arial"/>
          <w:b/>
          <w:sz w:val="24"/>
          <w:lang w:val="rm-CH"/>
        </w:rPr>
        <w:t>23.</w:t>
      </w:r>
      <w:r w:rsidRPr="0064314B">
        <w:rPr>
          <w:rFonts w:ascii="Arial" w:hAnsi="Arial"/>
          <w:b/>
          <w:sz w:val="24"/>
          <w:lang w:val="rm-CH"/>
        </w:rPr>
        <w:tab/>
        <w:t>Ulteriur dretg applitgabel</w:t>
      </w:r>
    </w:p>
    <w:p w:rsidR="001A4F1E" w:rsidRPr="0064314B" w:rsidRDefault="001A4F1E" w:rsidP="001A4F1E">
      <w:pPr>
        <w:spacing w:after="360" w:line="360" w:lineRule="atLeast"/>
        <w:rPr>
          <w:rFonts w:ascii="Arial" w:hAnsi="Arial"/>
          <w:sz w:val="24"/>
          <w:lang w:val="rm-CH"/>
        </w:rPr>
      </w:pPr>
      <w:r w:rsidRPr="0064314B">
        <w:rPr>
          <w:rFonts w:ascii="Arial" w:hAnsi="Arial"/>
          <w:sz w:val="24"/>
          <w:lang w:val="rm-CH"/>
        </w:rPr>
        <w:t>Dal rest vegnan applitgadas confurm al senn las disposiziuns dal dretg da persunal da l'instituziun ch'è responsabla per la scola ed en moda subsidiara las disposiziuns dal dretg da persunal dal chantun. Resalvà resta il dretg stringent surordinà.</w:t>
      </w:r>
    </w:p>
    <w:p w:rsidR="001A4F1E" w:rsidRPr="0064314B" w:rsidRDefault="001A4F1E" w:rsidP="001A4F1E">
      <w:pPr>
        <w:shd w:val="clear" w:color="auto" w:fill="D9D9D9"/>
        <w:spacing w:after="120" w:line="360" w:lineRule="atLeast"/>
        <w:rPr>
          <w:rFonts w:ascii="Arial" w:hAnsi="Arial"/>
          <w:b/>
          <w:i/>
          <w:sz w:val="24"/>
          <w:lang w:val="rm-CH"/>
        </w:rPr>
      </w:pPr>
      <w:r w:rsidRPr="0064314B">
        <w:rPr>
          <w:rFonts w:ascii="Arial" w:hAnsi="Arial"/>
          <w:b/>
          <w:i/>
          <w:sz w:val="24"/>
          <w:lang w:val="rm-CH"/>
        </w:rPr>
        <w:t>Commentari curt:</w:t>
      </w:r>
    </w:p>
    <w:p w:rsidR="001A4F1E" w:rsidRPr="0064314B" w:rsidRDefault="001A4F1E" w:rsidP="001A4F1E">
      <w:pPr>
        <w:shd w:val="clear" w:color="auto" w:fill="D9D9D9"/>
        <w:spacing w:line="360" w:lineRule="atLeast"/>
        <w:rPr>
          <w:rFonts w:ascii="Arial" w:hAnsi="Arial"/>
          <w:sz w:val="24"/>
          <w:lang w:val="rm-CH"/>
        </w:rPr>
      </w:pPr>
      <w:r w:rsidRPr="0064314B">
        <w:rPr>
          <w:rFonts w:ascii="Arial" w:hAnsi="Arial"/>
          <w:sz w:val="24"/>
          <w:lang w:val="rm-CH"/>
        </w:rPr>
        <w:t xml:space="preserve">I vegn recumandà da reglar la relaziun d'engaschament cun persunas d'instrucziun da la scola populara publica uschenavant sco pussaivel sin il stgalim da l'instituziun ch'è responsabla per la scola en il rom d'in relasch correspundent (p.ex. lescha communala dal persunal e.u.v.). Sche las disposiziuns dal dretg dal persunal da l'instituziun ch'è </w:t>
      </w:r>
      <w:r w:rsidRPr="0064314B">
        <w:rPr>
          <w:rFonts w:ascii="Arial" w:hAnsi="Arial"/>
          <w:sz w:val="24"/>
          <w:lang w:val="rm-CH"/>
        </w:rPr>
        <w:lastRenderedPageBreak/>
        <w:t xml:space="preserve">responsabla per la scola avessan da sa midar pli tard, valan questas midadas dal dretg automaticamain per las persunas ch'èn pertutgadas dal champ d'applicaziun dal relasch dal dretg da persunal. </w:t>
      </w:r>
    </w:p>
    <w:p w:rsidR="00B55344" w:rsidRPr="0064314B" w:rsidRDefault="00B55344" w:rsidP="001A4F1E">
      <w:pPr>
        <w:spacing w:line="360" w:lineRule="atLeast"/>
        <w:jc w:val="center"/>
        <w:rPr>
          <w:rFonts w:ascii="Arial" w:hAnsi="Arial"/>
          <w:sz w:val="24"/>
          <w:lang w:val="rm-CH"/>
        </w:rPr>
      </w:pPr>
    </w:p>
    <w:p w:rsidR="00174482" w:rsidRPr="0064314B" w:rsidRDefault="00174482" w:rsidP="001A4F1E">
      <w:pPr>
        <w:spacing w:line="360" w:lineRule="atLeast"/>
        <w:jc w:val="center"/>
        <w:rPr>
          <w:rFonts w:ascii="Arial" w:hAnsi="Arial"/>
          <w:sz w:val="24"/>
          <w:lang w:val="rm-CH"/>
        </w:rPr>
      </w:pPr>
    </w:p>
    <w:p w:rsidR="00174482" w:rsidRPr="0064314B" w:rsidRDefault="00174482" w:rsidP="001A4F1E">
      <w:pPr>
        <w:spacing w:line="360" w:lineRule="atLeast"/>
        <w:jc w:val="center"/>
        <w:rPr>
          <w:rFonts w:ascii="Arial" w:hAnsi="Arial"/>
          <w:sz w:val="24"/>
          <w:lang w:val="rm-CH"/>
        </w:rPr>
      </w:pPr>
    </w:p>
    <w:p w:rsidR="00174482" w:rsidRPr="0064314B" w:rsidRDefault="00174482" w:rsidP="001A4F1E">
      <w:pPr>
        <w:spacing w:line="360" w:lineRule="atLeast"/>
        <w:jc w:val="center"/>
        <w:rPr>
          <w:rFonts w:ascii="Arial" w:hAnsi="Arial"/>
          <w:sz w:val="24"/>
          <w:lang w:val="rm-CH"/>
        </w:rPr>
      </w:pPr>
    </w:p>
    <w:p w:rsidR="001A4F1E" w:rsidRPr="0064314B" w:rsidRDefault="001A4F1E" w:rsidP="001A4F1E">
      <w:pPr>
        <w:spacing w:line="360" w:lineRule="atLeast"/>
        <w:jc w:val="center"/>
        <w:rPr>
          <w:rFonts w:ascii="Arial" w:hAnsi="Arial"/>
          <w:sz w:val="24"/>
          <w:szCs w:val="24"/>
          <w:lang w:val="rm-CH"/>
        </w:rPr>
      </w:pPr>
      <w:r w:rsidRPr="0064314B">
        <w:rPr>
          <w:rFonts w:ascii="Arial" w:hAnsi="Arial"/>
          <w:sz w:val="24"/>
          <w:lang w:val="rm-CH"/>
        </w:rPr>
        <w:t>Las parts contractantas:</w:t>
      </w:r>
    </w:p>
    <w:p w:rsidR="001A4F1E" w:rsidRPr="0064314B" w:rsidRDefault="001A4F1E" w:rsidP="001A4F1E">
      <w:pPr>
        <w:pStyle w:val="Textkrper-Zeileneinzug"/>
        <w:ind w:left="0" w:firstLine="0"/>
        <w:rPr>
          <w:rFonts w:ascii="Arial" w:hAnsi="Arial"/>
          <w:lang w:val="rm-CH"/>
        </w:rPr>
      </w:pPr>
    </w:p>
    <w:p w:rsidR="001A4F1E" w:rsidRPr="0064314B" w:rsidRDefault="001A4F1E" w:rsidP="001A4F1E">
      <w:pPr>
        <w:pStyle w:val="Textkrper-Zeileneinzug"/>
        <w:ind w:left="0" w:firstLine="0"/>
        <w:rPr>
          <w:rFonts w:ascii="Arial" w:hAnsi="Arial"/>
          <w:lang w:val="rm-CH"/>
        </w:rPr>
      </w:pPr>
    </w:p>
    <w:p w:rsidR="001A4F1E" w:rsidRPr="0064314B" w:rsidRDefault="001A4F1E" w:rsidP="001A4F1E">
      <w:pPr>
        <w:pStyle w:val="Textkrper-Zeileneinzug"/>
        <w:tabs>
          <w:tab w:val="left" w:pos="5103"/>
        </w:tabs>
        <w:ind w:left="0" w:right="-286" w:firstLine="0"/>
        <w:rPr>
          <w:rFonts w:ascii="Arial" w:hAnsi="Arial"/>
          <w:lang w:val="rm-CH"/>
        </w:rPr>
      </w:pPr>
      <w:r w:rsidRPr="0064314B">
        <w:rPr>
          <w:rStyle w:val="Textkrper-ZeileneinzugZchn"/>
          <w:rFonts w:ascii="Arial" w:hAnsi="Arial"/>
          <w:i/>
          <w:lang w:val="rm-CH"/>
        </w:rPr>
        <w:t>La patruna / Il patrun:</w:t>
      </w:r>
      <w:r w:rsidRPr="0064314B">
        <w:rPr>
          <w:rStyle w:val="Textkrper-ZeileneinzugZchn"/>
          <w:rFonts w:ascii="Arial" w:hAnsi="Arial"/>
          <w:lang w:val="rm-CH"/>
        </w:rPr>
        <w:tab/>
      </w:r>
      <w:r w:rsidRPr="0064314B">
        <w:rPr>
          <w:rStyle w:val="Textkrper-ZeileneinzugZchn"/>
          <w:rFonts w:ascii="Arial" w:hAnsi="Arial"/>
          <w:i/>
          <w:lang w:val="rm-CH"/>
        </w:rPr>
        <w:t>La lavuranta / Il lavurant:</w:t>
      </w:r>
    </w:p>
    <w:p w:rsidR="001A4F1E" w:rsidRPr="0064314B" w:rsidRDefault="001A4F1E" w:rsidP="001A4F1E">
      <w:pPr>
        <w:pStyle w:val="Textkrper-Zeileneinzug"/>
        <w:tabs>
          <w:tab w:val="left" w:pos="5103"/>
        </w:tabs>
        <w:ind w:left="0" w:right="-286" w:firstLine="0"/>
        <w:rPr>
          <w:rFonts w:ascii="Arial" w:hAnsi="Arial"/>
          <w:lang w:val="rm-CH"/>
        </w:rPr>
      </w:pPr>
    </w:p>
    <w:p w:rsidR="001A4F1E" w:rsidRPr="0064314B" w:rsidRDefault="001A4F1E" w:rsidP="001A4F1E">
      <w:pPr>
        <w:pStyle w:val="Textkrper-Zeileneinzug"/>
        <w:tabs>
          <w:tab w:val="left" w:pos="5103"/>
        </w:tabs>
        <w:ind w:left="0" w:right="-286" w:firstLine="0"/>
        <w:rPr>
          <w:rFonts w:ascii="Arial" w:hAnsi="Arial"/>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r w:rsidRPr="0064314B">
        <w:rPr>
          <w:rStyle w:val="Textkrper-ZeileneinzugZchn"/>
          <w:rFonts w:ascii="Arial" w:hAnsi="Arial"/>
          <w:u w:val="single"/>
          <w:lang w:val="rm-CH"/>
        </w:rPr>
        <w:tab/>
      </w:r>
      <w:r w:rsidRPr="0064314B">
        <w:rPr>
          <w:rStyle w:val="Textkrper-ZeileneinzugZchn"/>
          <w:rFonts w:ascii="Arial" w:hAnsi="Arial"/>
          <w:lang w:val="rm-CH"/>
        </w:rPr>
        <w:tab/>
      </w:r>
      <w:r w:rsidRPr="0064314B">
        <w:rPr>
          <w:rStyle w:val="Textkrper-ZeileneinzugZchn"/>
          <w:rFonts w:ascii="Arial" w:hAnsi="Arial"/>
          <w:u w:val="single"/>
          <w:lang w:val="rm-CH"/>
        </w:rPr>
        <w:tab/>
      </w:r>
    </w:p>
    <w:p w:rsidR="001A4F1E" w:rsidRPr="0064314B" w:rsidRDefault="001A4F1E" w:rsidP="001A4F1E">
      <w:pPr>
        <w:pStyle w:val="Textkrper-Zeileneinzug"/>
        <w:tabs>
          <w:tab w:val="left" w:pos="426"/>
        </w:tabs>
        <w:ind w:left="2694" w:hanging="2694"/>
        <w:rPr>
          <w:rFonts w:ascii="Arial" w:hAnsi="Arial"/>
          <w:u w:val="single"/>
          <w:lang w:val="rm-CH"/>
        </w:rPr>
      </w:pPr>
    </w:p>
    <w:p w:rsidR="001A4F1E" w:rsidRPr="0064314B" w:rsidRDefault="001A4F1E" w:rsidP="001A4F1E">
      <w:pPr>
        <w:pStyle w:val="Textkrper-Zeileneinzug"/>
        <w:tabs>
          <w:tab w:val="left" w:pos="426"/>
        </w:tabs>
        <w:ind w:left="2694" w:hanging="2694"/>
        <w:rPr>
          <w:rFonts w:ascii="Arial" w:hAnsi="Arial"/>
          <w:u w:val="single"/>
          <w:lang w:val="rm-CH"/>
        </w:rPr>
      </w:pPr>
    </w:p>
    <w:p w:rsidR="001A4F1E" w:rsidRPr="0064314B" w:rsidRDefault="001A4F1E" w:rsidP="001A4F1E">
      <w:pPr>
        <w:pStyle w:val="Textkrper-Zeileneinzug"/>
        <w:tabs>
          <w:tab w:val="left" w:pos="426"/>
        </w:tabs>
        <w:ind w:left="2694" w:hanging="2694"/>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cs="Arial"/>
          <w:lang w:val="rm-CH"/>
        </w:rPr>
      </w:pPr>
      <w:r w:rsidRPr="0064314B">
        <w:rPr>
          <w:rStyle w:val="Textkrper-ZeileneinzugZchn"/>
          <w:rFonts w:ascii="Arial" w:hAnsi="Arial" w:cs="Arial"/>
          <w:lang w:val="rm-CH"/>
        </w:rPr>
        <w:t>.............................., il/ils ..........................</w:t>
      </w:r>
      <w:r w:rsidRPr="0064314B">
        <w:rPr>
          <w:rStyle w:val="Textkrper-ZeileneinzugZchn"/>
          <w:rFonts w:ascii="Arial" w:hAnsi="Arial" w:cs="Arial"/>
          <w:b/>
          <w:lang w:val="rm-CH"/>
        </w:rPr>
        <w:tab/>
      </w:r>
      <w:r w:rsidRPr="0064314B">
        <w:rPr>
          <w:rStyle w:val="Textkrper-ZeileneinzugZchn"/>
          <w:rFonts w:ascii="Arial" w:hAnsi="Arial" w:cs="Arial"/>
          <w:lang w:val="rm-CH"/>
        </w:rPr>
        <w:t>.............................., il/ils ..........................</w:t>
      </w:r>
    </w:p>
    <w:p w:rsidR="001A4F1E" w:rsidRPr="0064314B" w:rsidRDefault="001A4F1E" w:rsidP="001A4F1E">
      <w:pPr>
        <w:pStyle w:val="Textkrper-Zeileneinzug"/>
        <w:tabs>
          <w:tab w:val="right" w:pos="3686"/>
          <w:tab w:val="left" w:pos="5103"/>
          <w:tab w:val="right" w:pos="9214"/>
        </w:tabs>
        <w:ind w:left="0" w:right="-286" w:firstLine="0"/>
        <w:rPr>
          <w:rFonts w:ascii="Arial" w:hAnsi="Arial"/>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B55344" w:rsidRPr="0064314B" w:rsidRDefault="00B55344"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1A4F1E" w:rsidRPr="0064314B" w:rsidRDefault="001A4F1E" w:rsidP="001A4F1E">
      <w:pPr>
        <w:pStyle w:val="Textkrper-Zeileneinzug"/>
        <w:tabs>
          <w:tab w:val="right" w:pos="3686"/>
          <w:tab w:val="left" w:pos="5103"/>
          <w:tab w:val="right" w:pos="9214"/>
        </w:tabs>
        <w:ind w:left="0" w:right="-286" w:firstLine="0"/>
        <w:rPr>
          <w:rFonts w:ascii="Arial" w:hAnsi="Arial"/>
          <w:u w:val="single"/>
          <w:lang w:val="rm-CH"/>
        </w:rPr>
      </w:pPr>
    </w:p>
    <w:p w:rsidR="005F01FE" w:rsidRPr="0064314B" w:rsidRDefault="001A4F1E" w:rsidP="00B55344">
      <w:pPr>
        <w:pStyle w:val="Textkrper-Zeileneinzug"/>
        <w:tabs>
          <w:tab w:val="right" w:pos="3686"/>
          <w:tab w:val="left" w:pos="5103"/>
          <w:tab w:val="right" w:pos="9214"/>
        </w:tabs>
        <w:ind w:left="0" w:right="-286" w:firstLine="0"/>
        <w:rPr>
          <w:rFonts w:ascii="Arial" w:hAnsi="Arial"/>
          <w:lang w:val="rm-CH"/>
        </w:rPr>
      </w:pPr>
      <w:r w:rsidRPr="0064314B">
        <w:rPr>
          <w:rStyle w:val="Textkrper-ZeileneinzugZchn"/>
          <w:rFonts w:ascii="Arial" w:hAnsi="Arial"/>
          <w:lang w:val="rm-CH"/>
        </w:rPr>
        <w:t>Favrer 2013, servetsch giuridic dal DECA</w:t>
      </w:r>
    </w:p>
    <w:sectPr w:rsidR="005F01FE" w:rsidRPr="0064314B" w:rsidSect="005F01FE">
      <w:headerReference w:type="default" r:id="rId14"/>
      <w:headerReference w:type="first" r:id="rId15"/>
      <w:pgSz w:w="11906" w:h="16838" w:code="9"/>
      <w:pgMar w:top="1985" w:right="992" w:bottom="1701" w:left="1701" w:header="72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86" w:rsidRDefault="00986386">
      <w:r>
        <w:separator/>
      </w:r>
    </w:p>
  </w:endnote>
  <w:endnote w:type="continuationSeparator" w:id="0">
    <w:p w:rsidR="00986386" w:rsidRDefault="0098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86" w:rsidRDefault="00986386">
      <w:r>
        <w:separator/>
      </w:r>
    </w:p>
  </w:footnote>
  <w:footnote w:type="continuationSeparator" w:id="0">
    <w:p w:rsidR="00986386" w:rsidRDefault="0098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6D" w:rsidRDefault="00C6066D">
    <w:pPr>
      <w:pStyle w:val="Kopfzeile"/>
      <w:jc w:val="center"/>
      <w:rPr>
        <w:rFonts w:ascii="Arial" w:hAnsi="Arial"/>
        <w:sz w:val="20"/>
      </w:rPr>
    </w:pPr>
    <w:r>
      <w:rPr>
        <w:rStyle w:val="Seitenzahl"/>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64314B">
      <w:rPr>
        <w:rStyle w:val="Seitenzahl"/>
        <w:rFonts w:ascii="Arial" w:hAnsi="Arial"/>
        <w:noProof/>
        <w:sz w:val="20"/>
      </w:rPr>
      <w:t>3</w:t>
    </w:r>
    <w:r>
      <w:rPr>
        <w:rStyle w:val="Seitenzahl"/>
        <w:rFonts w:ascii="Arial" w:hAnsi="Arial"/>
        <w:sz w:val="20"/>
      </w:rPr>
      <w:fldChar w:fldCharType="end"/>
    </w:r>
    <w:r>
      <w:rPr>
        <w:rStyle w:val="Seitenzahl"/>
        <w:rFonts w:ascii="Arial" w:hAnsi="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6D" w:rsidRDefault="00C6066D">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nsid w:val="012924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0A86A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731134D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A6"/>
    <w:rsid w:val="00054729"/>
    <w:rsid w:val="00174482"/>
    <w:rsid w:val="001A4F1E"/>
    <w:rsid w:val="001D2657"/>
    <w:rsid w:val="001E06E2"/>
    <w:rsid w:val="00265582"/>
    <w:rsid w:val="00377338"/>
    <w:rsid w:val="005F01FE"/>
    <w:rsid w:val="0064314B"/>
    <w:rsid w:val="006711C4"/>
    <w:rsid w:val="00775DDF"/>
    <w:rsid w:val="00986386"/>
    <w:rsid w:val="009E02A6"/>
    <w:rsid w:val="00A02929"/>
    <w:rsid w:val="00A12903"/>
    <w:rsid w:val="00A656C4"/>
    <w:rsid w:val="00B55344"/>
    <w:rsid w:val="00C606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next w:val="Standard"/>
    <w:qFormat/>
    <w:pPr>
      <w:keepNext/>
      <w:jc w:val="center"/>
      <w:outlineLvl w:val="1"/>
    </w:pPr>
    <w:rPr>
      <w:b/>
      <w:sz w:val="48"/>
    </w:rPr>
  </w:style>
  <w:style w:type="paragraph" w:styleId="berschrift3">
    <w:name w:val="heading 3"/>
    <w:basedOn w:val="Standard"/>
    <w:next w:val="Standard"/>
    <w:qFormat/>
    <w:pPr>
      <w:keepNext/>
      <w:jc w:val="center"/>
      <w:outlineLvl w:val="2"/>
    </w:pPr>
    <w:rPr>
      <w:b/>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hAnsi="Arial"/>
      <w:sz w:val="24"/>
    </w:rPr>
  </w:style>
  <w:style w:type="paragraph" w:styleId="Textkrper-Einzug3">
    <w:name w:val="Body Text Indent 3"/>
    <w:basedOn w:val="Standard"/>
    <w:link w:val="Textkrper-Einzug3Zchn"/>
    <w:pPr>
      <w:ind w:left="355" w:hanging="355"/>
      <w:jc w:val="both"/>
    </w:pPr>
    <w:rPr>
      <w:rFonts w:ascii="Arial" w:hAnsi="Arial"/>
      <w:sz w:val="24"/>
    </w:rPr>
  </w:style>
  <w:style w:type="paragraph" w:styleId="Textkrper-Einzug2">
    <w:name w:val="Body Text Indent 2"/>
    <w:basedOn w:val="Standard"/>
    <w:pPr>
      <w:ind w:left="213" w:hanging="213"/>
      <w:jc w:val="both"/>
    </w:pPr>
    <w:rPr>
      <w:rFonts w:ascii="Arial" w:hAnsi="Arial"/>
      <w:sz w:val="24"/>
    </w:rPr>
  </w:style>
  <w:style w:type="paragraph" w:styleId="Textkrper-Zeileneinzug">
    <w:name w:val="Body Text Indent"/>
    <w:basedOn w:val="Standard"/>
    <w:link w:val="Textkrper-ZeileneinzugZchn"/>
    <w:pPr>
      <w:ind w:left="2120" w:hanging="2120"/>
    </w:pPr>
    <w:rPr>
      <w:rFonts w:ascii="Times" w:eastAsia="Times" w:hAnsi="Times"/>
      <w:sz w:val="24"/>
    </w:rPr>
  </w:style>
  <w:style w:type="character" w:styleId="Seitenzahl">
    <w:name w:val="page number"/>
    <w:basedOn w:val="Absatz-Standardschriftart"/>
  </w:style>
  <w:style w:type="paragraph" w:styleId="Kopfzeile">
    <w:name w:val="header"/>
    <w:basedOn w:val="Standard"/>
    <w:pPr>
      <w:tabs>
        <w:tab w:val="center" w:pos="4536"/>
        <w:tab w:val="right" w:pos="9072"/>
      </w:tabs>
    </w:pPr>
    <w:rPr>
      <w:sz w:val="26"/>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B803D4"/>
    <w:rPr>
      <w:rFonts w:ascii="Tahoma" w:hAnsi="Tahoma" w:cs="Tahoma"/>
      <w:sz w:val="16"/>
      <w:szCs w:val="16"/>
    </w:rPr>
  </w:style>
  <w:style w:type="character" w:customStyle="1" w:styleId="TextkrperZchn">
    <w:name w:val="Textkörper Zchn"/>
    <w:basedOn w:val="Absatz-Standardschriftart"/>
    <w:link w:val="Textkrper"/>
    <w:rsid w:val="001A4F1E"/>
    <w:rPr>
      <w:rFonts w:ascii="Arial" w:hAnsi="Arial"/>
      <w:sz w:val="24"/>
    </w:rPr>
  </w:style>
  <w:style w:type="character" w:customStyle="1" w:styleId="Textkrper-ZeileneinzugZchn">
    <w:name w:val="Textkörper-Zeileneinzug Zchn"/>
    <w:basedOn w:val="Absatz-Standardschriftart"/>
    <w:link w:val="Textkrper-Zeileneinzug"/>
    <w:rsid w:val="001A4F1E"/>
    <w:rPr>
      <w:rFonts w:ascii="Times" w:eastAsia="Times" w:hAnsi="Times"/>
      <w:sz w:val="24"/>
    </w:rPr>
  </w:style>
  <w:style w:type="character" w:customStyle="1" w:styleId="Textkrper-Einzug3Zchn">
    <w:name w:val="Textkörper-Einzug 3 Zchn"/>
    <w:basedOn w:val="Absatz-Standardschriftart"/>
    <w:link w:val="Textkrper-Einzug3"/>
    <w:rsid w:val="001A4F1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2">
    <w:name w:val="heading 2"/>
    <w:basedOn w:val="Standard"/>
    <w:next w:val="Standard"/>
    <w:qFormat/>
    <w:pPr>
      <w:keepNext/>
      <w:jc w:val="center"/>
      <w:outlineLvl w:val="1"/>
    </w:pPr>
    <w:rPr>
      <w:b/>
      <w:sz w:val="48"/>
    </w:rPr>
  </w:style>
  <w:style w:type="paragraph" w:styleId="berschrift3">
    <w:name w:val="heading 3"/>
    <w:basedOn w:val="Standard"/>
    <w:next w:val="Standard"/>
    <w:qFormat/>
    <w:pPr>
      <w:keepNext/>
      <w:jc w:val="center"/>
      <w:outlineLvl w:val="2"/>
    </w:pPr>
    <w:rPr>
      <w:b/>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hAnsi="Arial"/>
      <w:sz w:val="24"/>
    </w:rPr>
  </w:style>
  <w:style w:type="paragraph" w:styleId="Textkrper-Einzug3">
    <w:name w:val="Body Text Indent 3"/>
    <w:basedOn w:val="Standard"/>
    <w:link w:val="Textkrper-Einzug3Zchn"/>
    <w:pPr>
      <w:ind w:left="355" w:hanging="355"/>
      <w:jc w:val="both"/>
    </w:pPr>
    <w:rPr>
      <w:rFonts w:ascii="Arial" w:hAnsi="Arial"/>
      <w:sz w:val="24"/>
    </w:rPr>
  </w:style>
  <w:style w:type="paragraph" w:styleId="Textkrper-Einzug2">
    <w:name w:val="Body Text Indent 2"/>
    <w:basedOn w:val="Standard"/>
    <w:pPr>
      <w:ind w:left="213" w:hanging="213"/>
      <w:jc w:val="both"/>
    </w:pPr>
    <w:rPr>
      <w:rFonts w:ascii="Arial" w:hAnsi="Arial"/>
      <w:sz w:val="24"/>
    </w:rPr>
  </w:style>
  <w:style w:type="paragraph" w:styleId="Textkrper-Zeileneinzug">
    <w:name w:val="Body Text Indent"/>
    <w:basedOn w:val="Standard"/>
    <w:link w:val="Textkrper-ZeileneinzugZchn"/>
    <w:pPr>
      <w:ind w:left="2120" w:hanging="2120"/>
    </w:pPr>
    <w:rPr>
      <w:rFonts w:ascii="Times" w:eastAsia="Times" w:hAnsi="Times"/>
      <w:sz w:val="24"/>
    </w:rPr>
  </w:style>
  <w:style w:type="character" w:styleId="Seitenzahl">
    <w:name w:val="page number"/>
    <w:basedOn w:val="Absatz-Standardschriftart"/>
  </w:style>
  <w:style w:type="paragraph" w:styleId="Kopfzeile">
    <w:name w:val="header"/>
    <w:basedOn w:val="Standard"/>
    <w:pPr>
      <w:tabs>
        <w:tab w:val="center" w:pos="4536"/>
        <w:tab w:val="right" w:pos="9072"/>
      </w:tabs>
    </w:pPr>
    <w:rPr>
      <w:sz w:val="26"/>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B803D4"/>
    <w:rPr>
      <w:rFonts w:ascii="Tahoma" w:hAnsi="Tahoma" w:cs="Tahoma"/>
      <w:sz w:val="16"/>
      <w:szCs w:val="16"/>
    </w:rPr>
  </w:style>
  <w:style w:type="character" w:customStyle="1" w:styleId="TextkrperZchn">
    <w:name w:val="Textkörper Zchn"/>
    <w:basedOn w:val="Absatz-Standardschriftart"/>
    <w:link w:val="Textkrper"/>
    <w:rsid w:val="001A4F1E"/>
    <w:rPr>
      <w:rFonts w:ascii="Arial" w:hAnsi="Arial"/>
      <w:sz w:val="24"/>
    </w:rPr>
  </w:style>
  <w:style w:type="character" w:customStyle="1" w:styleId="Textkrper-ZeileneinzugZchn">
    <w:name w:val="Textkörper-Zeileneinzug Zchn"/>
    <w:basedOn w:val="Absatz-Standardschriftart"/>
    <w:link w:val="Textkrper-Zeileneinzug"/>
    <w:rsid w:val="001A4F1E"/>
    <w:rPr>
      <w:rFonts w:ascii="Times" w:eastAsia="Times" w:hAnsi="Times"/>
      <w:sz w:val="24"/>
    </w:rPr>
  </w:style>
  <w:style w:type="character" w:customStyle="1" w:styleId="Textkrper-Einzug3Zchn">
    <w:name w:val="Textkörper-Einzug 3 Zchn"/>
    <w:basedOn w:val="Absatz-Standardschriftart"/>
    <w:link w:val="Textkrper-Einzug3"/>
    <w:rsid w:val="001A4F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1901">
      <w:bodyDiv w:val="1"/>
      <w:marLeft w:val="0"/>
      <w:marRight w:val="0"/>
      <w:marTop w:val="0"/>
      <w:marBottom w:val="0"/>
      <w:divBdr>
        <w:top w:val="none" w:sz="0" w:space="0" w:color="auto"/>
        <w:left w:val="none" w:sz="0" w:space="0" w:color="auto"/>
        <w:bottom w:val="none" w:sz="0" w:space="0" w:color="auto"/>
        <w:right w:val="none" w:sz="0" w:space="0" w:color="auto"/>
      </w:divBdr>
    </w:div>
    <w:div w:id="1521551169">
      <w:bodyDiv w:val="1"/>
      <w:marLeft w:val="0"/>
      <w:marRight w:val="0"/>
      <w:marTop w:val="0"/>
      <w:marBottom w:val="0"/>
      <w:divBdr>
        <w:top w:val="none" w:sz="0" w:space="0" w:color="auto"/>
        <w:left w:val="none" w:sz="0" w:space="0" w:color="auto"/>
        <w:bottom w:val="none" w:sz="0" w:space="0" w:color="auto"/>
        <w:right w:val="none" w:sz="0" w:space="0" w:color="auto"/>
      </w:divBdr>
    </w:div>
    <w:div w:id="17065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883BDE96C6484E930C8F35B4FA63D6" ma:contentTypeVersion="5" ma:contentTypeDescription="Ein neues Dokument erstellen." ma:contentTypeScope="" ma:versionID="e4ba165b2d8ce6795388215cbe3c62fe">
  <xsd:schema xmlns:xsd="http://www.w3.org/2001/XMLSchema" xmlns:xs="http://www.w3.org/2001/XMLSchema" xmlns:p="http://schemas.microsoft.com/office/2006/metadata/properties" xmlns:ns1="http://schemas.microsoft.com/sharepoint/v3" xmlns:ns3="b9bbc5c3-42c9-4c30-b7a3-3f0c5e2a5378" targetNamespace="http://schemas.microsoft.com/office/2006/metadata/properties" ma:root="true" ma:fieldsID="90e4c314d9c6e1d1b468f168412575b8" ns1:_="" ns3:_="">
    <xsd:import namespace="http://schemas.microsoft.com/sharepoint/v3"/>
    <xsd:import namespace="b9bbc5c3-42c9-4c30-b7a3-3f0c5e2a5378"/>
    <xsd:element name="properties">
      <xsd:complexType>
        <xsd:sequence>
          <xsd:element name="documentManagement">
            <xsd:complexType>
              <xsd:all>
                <xsd:element ref="ns1:Language" minOccurs="0"/>
                <xsd:element ref="ns3: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Sprache" ma:default="DE" ma:format="Dropdown" ma:internalName="Language">
      <xsd:simpleType>
        <xsd:restriction base="dms:Choice">
          <xsd:enumeration value="DE"/>
          <xsd:enumeration value="RM"/>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12"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ma:index="10" ma:displayName="Schlüsselwörter"/>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Language xmlns="http://schemas.microsoft.com/sharepoint/v3">RM</Language>
    <CustomerID xmlns="b9bbc5c3-42c9-4c30-b7a3-3f0c5e2a5378">7046</Customer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08AB-4EA3-405A-AB9A-D472A4B07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bbc5c3-42c9-4c30-b7a3-3f0c5e2a5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5F998-22C6-424A-8090-A506ABA0D2BC}">
  <ds:schemaRefs>
    <ds:schemaRef ds:uri="http://schemas.microsoft.com/sharepoint/v3/contenttype/forms"/>
  </ds:schemaRefs>
</ds:datastoreItem>
</file>

<file path=customXml/itemProps3.xml><?xml version="1.0" encoding="utf-8"?>
<ds:datastoreItem xmlns:ds="http://schemas.openxmlformats.org/officeDocument/2006/customXml" ds:itemID="{645C3809-9E31-47D3-85CF-8CF855C60CC2}">
  <ds:schemaRefs>
    <ds:schemaRef ds:uri="http://schemas.microsoft.com/office/2006/metadata/longProperties"/>
  </ds:schemaRefs>
</ds:datastoreItem>
</file>

<file path=customXml/itemProps4.xml><?xml version="1.0" encoding="utf-8"?>
<ds:datastoreItem xmlns:ds="http://schemas.openxmlformats.org/officeDocument/2006/customXml" ds:itemID="{6600FA3C-3351-4A82-9FB4-E912FDE301C0}">
  <ds:schemaRefs>
    <ds:schemaRef ds:uri="http://purl.org/dc/dcmitype/"/>
    <ds:schemaRef ds:uri="http://schemas.microsoft.com/office/2006/metadata/properties"/>
    <ds:schemaRef ds:uri="b9bbc5c3-42c9-4c30-b7a3-3f0c5e2a5378"/>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A043D504-EDE2-47CC-AF76-82496C6D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D9DC0049</Template>
  <TotalTime>0</TotalTime>
  <Pages>8</Pages>
  <Words>1614</Words>
  <Characters>8867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Model contract d'engaschament per persunas d'insrucziun</vt:lpstr>
    </vt:vector>
  </TitlesOfParts>
  <Company>EKUD</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d'engaschament per persunas d'insrucziun</dc:title>
  <dc:creator>USER_402</dc:creator>
  <cp:lastModifiedBy>Berther Ivo</cp:lastModifiedBy>
  <cp:revision>3</cp:revision>
  <cp:lastPrinted>2013-02-13T10:23:00Z</cp:lastPrinted>
  <dcterms:created xsi:type="dcterms:W3CDTF">2013-10-30T08:42:00Z</dcterms:created>
  <dcterms:modified xsi:type="dcterms:W3CDTF">2013-10-30T08:42:00Z</dcterms:modified>
  <cp:category>Themen Schulgesetz Unterlagen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94000</vt:r8>
  </property>
  <property fmtid="{D5CDD505-2E9C-101B-9397-08002B2CF9AE}" pid="3" name="ContentTypeId">
    <vt:lpwstr>0x01010087883BDE96C6484E930C8F35B4FA63D6</vt:lpwstr>
  </property>
</Properties>
</file>